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C5A" w:rsidRPr="00784A5B" w:rsidRDefault="00F43C5A" w:rsidP="00F43C5A">
      <w:pPr>
        <w:spacing w:after="120"/>
        <w:jc w:val="both"/>
        <w:rPr>
          <w:rFonts w:ascii="Gill Sans MT" w:hAnsi="Gill Sans MT"/>
          <w:b/>
          <w:sz w:val="22"/>
        </w:rPr>
      </w:pPr>
      <w:r w:rsidRPr="00784A5B">
        <w:rPr>
          <w:rFonts w:ascii="Gill Sans MT" w:hAnsi="Gill Sans MT"/>
          <w:noProof/>
          <w:sz w:val="18"/>
          <w:szCs w:val="18"/>
        </w:rPr>
        <w:drawing>
          <wp:anchor distT="0" distB="0" distL="114300" distR="114300" simplePos="0" relativeHeight="251659264" behindDoc="1" locked="0" layoutInCell="1" allowOverlap="1">
            <wp:simplePos x="0" y="0"/>
            <wp:positionH relativeFrom="column">
              <wp:posOffset>5110480</wp:posOffset>
            </wp:positionH>
            <wp:positionV relativeFrom="paragraph">
              <wp:posOffset>4445</wp:posOffset>
            </wp:positionV>
            <wp:extent cx="4667250" cy="533400"/>
            <wp:effectExtent l="0" t="0" r="5080" b="5715"/>
            <wp:wrapNone/>
            <wp:docPr id="5" name="Picture 5" descr="C:\Users\Daniel.HolroydThomas\Downloads\St Andrew's Logo with Milbrook and Steppingl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aniel.HolroydThomas\Downloads\St Andrew's Logo with Milbrook and Steppingley.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667250" cy="533400"/>
                    </a:xfrm>
                    <a:prstGeom prst="rect">
                      <a:avLst/>
                    </a:prstGeom>
                    <a:noFill/>
                    <a:ln>
                      <a:noFill/>
                    </a:ln>
                  </pic:spPr>
                </pic:pic>
              </a:graphicData>
            </a:graphic>
          </wp:anchor>
        </w:drawing>
      </w:r>
      <w:r w:rsidRPr="00784A5B">
        <w:rPr>
          <w:rFonts w:ascii="Gill Sans MT" w:hAnsi="Gill Sans MT"/>
          <w:b/>
          <w:sz w:val="22"/>
        </w:rPr>
        <w:t>PLEASE PRAY FOR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60"/>
        <w:gridCol w:w="5785"/>
      </w:tblGrid>
      <w:tr w:rsidR="00F43C5A" w:rsidRPr="00784A5B" w:rsidTr="00B954EE">
        <w:trPr>
          <w:trHeight w:val="1398"/>
        </w:trPr>
        <w:tc>
          <w:tcPr>
            <w:tcW w:w="1560" w:type="dxa"/>
          </w:tcPr>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sick:</w:t>
            </w:r>
          </w:p>
        </w:tc>
        <w:tc>
          <w:tcPr>
            <w:tcW w:w="5785" w:type="dxa"/>
          </w:tcPr>
          <w:p w:rsidR="00F43C5A" w:rsidRPr="00784A5B" w:rsidRDefault="005A0E42" w:rsidP="00E71357">
            <w:pPr>
              <w:ind w:left="-112"/>
              <w:jc w:val="both"/>
              <w:rPr>
                <w:rFonts w:ascii="Gill Sans MT" w:hAnsi="Gill Sans MT"/>
                <w:sz w:val="18"/>
                <w:szCs w:val="18"/>
                <w:lang w:val="en-GB"/>
              </w:rPr>
            </w:pPr>
            <w:r>
              <w:rPr>
                <w:rFonts w:ascii="Gill Sans MT" w:hAnsi="Gill Sans MT"/>
                <w:sz w:val="18"/>
                <w:szCs w:val="18"/>
                <w:lang w:val="en-GB"/>
              </w:rPr>
              <w:t xml:space="preserve">Shelagh Almond, </w:t>
            </w:r>
            <w:r w:rsidR="006039B0">
              <w:rPr>
                <w:rFonts w:ascii="Gill Sans MT" w:hAnsi="Gill Sans MT"/>
                <w:sz w:val="18"/>
                <w:szCs w:val="18"/>
                <w:lang w:val="en-GB"/>
              </w:rPr>
              <w:t xml:space="preserve">Pauline Baker, </w:t>
            </w:r>
            <w:r w:rsidR="00F43C5A" w:rsidRPr="00784A5B">
              <w:rPr>
                <w:rFonts w:ascii="Gill Sans MT" w:hAnsi="Gill Sans MT"/>
                <w:sz w:val="18"/>
                <w:szCs w:val="18"/>
                <w:lang w:val="en-GB"/>
              </w:rPr>
              <w:t xml:space="preserve">Harry Banks, Polly Barclay, </w:t>
            </w:r>
            <w:r w:rsidR="00931933">
              <w:rPr>
                <w:rFonts w:ascii="Gill Sans MT" w:hAnsi="Gill Sans MT"/>
                <w:sz w:val="18"/>
                <w:szCs w:val="18"/>
                <w:lang w:val="en-GB"/>
              </w:rPr>
              <w:t xml:space="preserve">Charlie Bartlett, </w:t>
            </w:r>
            <w:r w:rsidR="00F43C5A" w:rsidRPr="00784A5B">
              <w:rPr>
                <w:rFonts w:ascii="Gill Sans MT" w:hAnsi="Gill Sans MT"/>
                <w:sz w:val="18"/>
                <w:szCs w:val="18"/>
                <w:lang w:val="en-GB"/>
              </w:rPr>
              <w:t>Emma Brindle</w:t>
            </w:r>
            <w:r w:rsidR="00F43C5A">
              <w:rPr>
                <w:rFonts w:ascii="Gill Sans MT" w:hAnsi="Gill Sans MT"/>
                <w:sz w:val="18"/>
                <w:szCs w:val="18"/>
                <w:lang w:val="en-GB"/>
              </w:rPr>
              <w:t xml:space="preserve">, </w:t>
            </w:r>
            <w:r w:rsidR="00F43C5A" w:rsidRPr="00784A5B">
              <w:rPr>
                <w:rFonts w:ascii="Gill Sans MT" w:hAnsi="Gill Sans MT"/>
                <w:sz w:val="18"/>
                <w:szCs w:val="18"/>
                <w:lang w:val="en-GB"/>
              </w:rPr>
              <w:t>Karen Brown,</w:t>
            </w:r>
            <w:r w:rsidR="00F43C5A">
              <w:rPr>
                <w:rFonts w:ascii="Gill Sans MT" w:hAnsi="Gill Sans MT"/>
                <w:sz w:val="18"/>
                <w:szCs w:val="18"/>
                <w:lang w:val="en-GB"/>
              </w:rPr>
              <w:t xml:space="preserve"> </w:t>
            </w:r>
            <w:r w:rsidR="00902BCB">
              <w:rPr>
                <w:rFonts w:ascii="Gill Sans MT" w:hAnsi="Gill Sans MT"/>
                <w:sz w:val="18"/>
                <w:szCs w:val="18"/>
                <w:lang w:val="en-GB"/>
              </w:rPr>
              <w:t>Harley Byrne, Diane, Frankie Cooper,</w:t>
            </w:r>
            <w:r w:rsidR="00A33E7E">
              <w:rPr>
                <w:rFonts w:ascii="Gill Sans MT" w:hAnsi="Gill Sans MT"/>
                <w:sz w:val="18"/>
                <w:szCs w:val="18"/>
                <w:lang w:val="en-GB"/>
              </w:rPr>
              <w:t xml:space="preserve"> Rhiannon Crick,</w:t>
            </w:r>
            <w:r w:rsidR="00F43C5A" w:rsidRPr="00784A5B">
              <w:rPr>
                <w:rFonts w:ascii="Gill Sans MT" w:hAnsi="Gill Sans MT"/>
                <w:sz w:val="18"/>
                <w:szCs w:val="18"/>
                <w:lang w:val="en-GB"/>
              </w:rPr>
              <w:t xml:space="preserve"> Mandy Daly</w:t>
            </w:r>
            <w:r w:rsidR="00F43C5A">
              <w:rPr>
                <w:rFonts w:ascii="Gill Sans MT" w:hAnsi="Gill Sans MT"/>
                <w:sz w:val="18"/>
                <w:szCs w:val="18"/>
                <w:lang w:val="en-GB"/>
              </w:rPr>
              <w:t>,</w:t>
            </w:r>
            <w:r w:rsidR="00F43C5A" w:rsidRPr="00784A5B">
              <w:rPr>
                <w:rFonts w:ascii="Gill Sans MT" w:hAnsi="Gill Sans MT"/>
                <w:sz w:val="18"/>
                <w:szCs w:val="18"/>
                <w:lang w:val="en-GB"/>
              </w:rPr>
              <w:t xml:space="preserve"> </w:t>
            </w:r>
            <w:r w:rsidR="00902BCB">
              <w:rPr>
                <w:rFonts w:ascii="Gill Sans MT" w:hAnsi="Gill Sans MT"/>
                <w:sz w:val="18"/>
                <w:szCs w:val="18"/>
                <w:lang w:val="en-GB"/>
              </w:rPr>
              <w:t xml:space="preserve">Andrew Day, </w:t>
            </w:r>
            <w:r w:rsidR="00F43C5A" w:rsidRPr="00784A5B">
              <w:rPr>
                <w:rFonts w:ascii="Gill Sans MT" w:hAnsi="Gill Sans MT"/>
                <w:sz w:val="18"/>
                <w:szCs w:val="18"/>
                <w:lang w:val="en-GB"/>
              </w:rPr>
              <w:t>Win Dennis,</w:t>
            </w:r>
            <w:r w:rsidR="00C82CC4">
              <w:rPr>
                <w:rFonts w:ascii="Gill Sans MT" w:hAnsi="Gill Sans MT"/>
                <w:sz w:val="18"/>
                <w:szCs w:val="18"/>
                <w:lang w:val="en-GB"/>
              </w:rPr>
              <w:t xml:space="preserve"> Garry Downes,</w:t>
            </w:r>
            <w:r w:rsidR="00902BCB">
              <w:rPr>
                <w:rFonts w:ascii="Gill Sans MT" w:hAnsi="Gill Sans MT"/>
                <w:sz w:val="18"/>
                <w:szCs w:val="18"/>
                <w:lang w:val="en-GB"/>
              </w:rPr>
              <w:t xml:space="preserve"> </w:t>
            </w:r>
            <w:r w:rsidR="00F43C5A" w:rsidRPr="00784A5B">
              <w:rPr>
                <w:rFonts w:ascii="Gill Sans MT" w:hAnsi="Gill Sans MT"/>
                <w:sz w:val="18"/>
                <w:szCs w:val="18"/>
                <w:lang w:val="en-GB"/>
              </w:rPr>
              <w:t xml:space="preserve">Eric Edwin, Ed Fuller, </w:t>
            </w:r>
            <w:r w:rsidR="00902BCB">
              <w:rPr>
                <w:rFonts w:ascii="Gill Sans MT" w:hAnsi="Gill Sans MT"/>
                <w:sz w:val="18"/>
                <w:szCs w:val="18"/>
                <w:lang w:val="en-GB"/>
              </w:rPr>
              <w:t xml:space="preserve"> Sharman Harrell, </w:t>
            </w:r>
            <w:r w:rsidR="00F43C5A" w:rsidRPr="00784A5B">
              <w:rPr>
                <w:rFonts w:ascii="Gill Sans MT" w:hAnsi="Gill Sans MT"/>
                <w:sz w:val="18"/>
                <w:szCs w:val="18"/>
                <w:lang w:val="en-GB"/>
              </w:rPr>
              <w:t xml:space="preserve">Emma Hayward, Laura Hearne, </w:t>
            </w:r>
            <w:r w:rsidR="00E71357">
              <w:rPr>
                <w:rFonts w:ascii="Gill Sans MT" w:hAnsi="Gill Sans MT"/>
                <w:sz w:val="18"/>
                <w:szCs w:val="18"/>
                <w:lang w:val="en-GB"/>
              </w:rPr>
              <w:t xml:space="preserve">Simon Houfe, Enid Ingle, </w:t>
            </w:r>
            <w:r>
              <w:rPr>
                <w:rFonts w:ascii="Gill Sans MT" w:hAnsi="Gill Sans MT"/>
                <w:sz w:val="18"/>
                <w:szCs w:val="18"/>
                <w:lang w:val="en-GB"/>
              </w:rPr>
              <w:t xml:space="preserve"> Julie,</w:t>
            </w:r>
            <w:r w:rsidR="00F43C5A" w:rsidRPr="00784A5B">
              <w:rPr>
                <w:rFonts w:ascii="Gill Sans MT" w:hAnsi="Gill Sans MT"/>
                <w:sz w:val="18"/>
                <w:szCs w:val="18"/>
                <w:lang w:val="en-GB"/>
              </w:rPr>
              <w:t xml:space="preserve"> Margaret Keech</w:t>
            </w:r>
            <w:r w:rsidR="00F43C5A">
              <w:rPr>
                <w:rFonts w:ascii="Gill Sans MT" w:hAnsi="Gill Sans MT"/>
                <w:sz w:val="18"/>
                <w:szCs w:val="18"/>
                <w:lang w:val="en-GB"/>
              </w:rPr>
              <w:t xml:space="preserve">, </w:t>
            </w:r>
            <w:r w:rsidR="00E71357">
              <w:rPr>
                <w:rFonts w:ascii="Gill Sans MT" w:hAnsi="Gill Sans MT"/>
                <w:sz w:val="18"/>
                <w:szCs w:val="18"/>
                <w:lang w:val="en-GB"/>
              </w:rPr>
              <w:t>Victoria Martin, Paul Merry, Jackie O’Shea,</w:t>
            </w:r>
            <w:r w:rsidR="002873BD">
              <w:rPr>
                <w:rFonts w:ascii="Gill Sans MT" w:hAnsi="Gill Sans MT"/>
                <w:sz w:val="18"/>
                <w:szCs w:val="18"/>
                <w:lang w:val="en-GB"/>
              </w:rPr>
              <w:t xml:space="preserve"> </w:t>
            </w:r>
            <w:r w:rsidR="00F43C5A" w:rsidRPr="00784A5B">
              <w:rPr>
                <w:rFonts w:ascii="Gill Sans MT" w:hAnsi="Gill Sans MT"/>
                <w:sz w:val="18"/>
                <w:szCs w:val="18"/>
                <w:lang w:val="en-GB"/>
              </w:rPr>
              <w:t xml:space="preserve"> Susan Pearson,</w:t>
            </w:r>
            <w:r w:rsidR="00E71357">
              <w:rPr>
                <w:rFonts w:ascii="Gill Sans MT" w:hAnsi="Gill Sans MT"/>
                <w:sz w:val="18"/>
                <w:szCs w:val="18"/>
                <w:lang w:val="en-GB"/>
              </w:rPr>
              <w:t xml:space="preserve"> Martin Schwarz, Donna Prior, </w:t>
            </w:r>
            <w:r w:rsidR="006F372A">
              <w:rPr>
                <w:rFonts w:ascii="Gill Sans MT" w:hAnsi="Gill Sans MT"/>
                <w:sz w:val="18"/>
                <w:szCs w:val="18"/>
                <w:lang w:val="en-GB"/>
              </w:rPr>
              <w:t xml:space="preserve">June Simmonds, </w:t>
            </w:r>
            <w:r w:rsidR="00E71357">
              <w:rPr>
                <w:rFonts w:ascii="Gill Sans MT" w:hAnsi="Gill Sans MT"/>
                <w:sz w:val="18"/>
                <w:szCs w:val="18"/>
                <w:lang w:val="en-GB"/>
              </w:rPr>
              <w:t xml:space="preserve"> Heidi Simon, </w:t>
            </w:r>
            <w:r w:rsidR="00F43C5A" w:rsidRPr="00784A5B">
              <w:rPr>
                <w:rFonts w:ascii="Gill Sans MT" w:hAnsi="Gill Sans MT"/>
                <w:sz w:val="18"/>
                <w:szCs w:val="18"/>
                <w:lang w:val="en-GB"/>
              </w:rPr>
              <w:t xml:space="preserve"> Darren Smith, </w:t>
            </w:r>
            <w:r w:rsidR="00E71357">
              <w:rPr>
                <w:rFonts w:ascii="Gill Sans MT" w:hAnsi="Gill Sans MT"/>
                <w:sz w:val="18"/>
                <w:szCs w:val="18"/>
                <w:lang w:val="en-GB"/>
              </w:rPr>
              <w:t xml:space="preserve">Robin Stokoe, </w:t>
            </w:r>
            <w:r w:rsidR="00F43C5A" w:rsidRPr="00784A5B">
              <w:rPr>
                <w:rFonts w:ascii="Gill Sans MT" w:hAnsi="Gill Sans MT"/>
                <w:sz w:val="18"/>
                <w:szCs w:val="18"/>
                <w:lang w:val="en-GB"/>
              </w:rPr>
              <w:t xml:space="preserve">Hazel Suffolk,  </w:t>
            </w:r>
            <w:r w:rsidR="00EF72EB">
              <w:rPr>
                <w:rFonts w:ascii="Gill Sans MT" w:hAnsi="Gill Sans MT"/>
                <w:sz w:val="18"/>
                <w:szCs w:val="18"/>
                <w:lang w:val="en-GB"/>
              </w:rPr>
              <w:t xml:space="preserve">Hilary Wilson </w:t>
            </w:r>
            <w:r w:rsidR="00F43C5A" w:rsidRPr="00784A5B">
              <w:rPr>
                <w:rFonts w:ascii="Gill Sans MT" w:hAnsi="Gill Sans MT"/>
                <w:sz w:val="18"/>
                <w:szCs w:val="18"/>
                <w:lang w:val="en-GB"/>
              </w:rPr>
              <w:t>and Sarah Wilson.</w:t>
            </w:r>
          </w:p>
        </w:tc>
      </w:tr>
      <w:tr w:rsidR="00F43C5A" w:rsidRPr="00784A5B" w:rsidTr="00B954EE">
        <w:trPr>
          <w:trHeight w:val="296"/>
        </w:trPr>
        <w:tc>
          <w:tcPr>
            <w:tcW w:w="1560" w:type="dxa"/>
          </w:tcPr>
          <w:p w:rsidR="00902BCB" w:rsidRDefault="00902BCB" w:rsidP="00B954EE">
            <w:pPr>
              <w:ind w:left="-110"/>
              <w:jc w:val="both"/>
              <w:rPr>
                <w:rFonts w:ascii="Gill Sans MT" w:hAnsi="Gill Sans MT"/>
                <w:b/>
                <w:sz w:val="18"/>
                <w:szCs w:val="18"/>
                <w:lang w:val="en-GB"/>
              </w:rPr>
            </w:pPr>
          </w:p>
          <w:p w:rsidR="00F43C5A" w:rsidRPr="00784A5B" w:rsidRDefault="00F43C5A" w:rsidP="00B954EE">
            <w:pPr>
              <w:ind w:left="-110"/>
              <w:jc w:val="both"/>
              <w:rPr>
                <w:rFonts w:ascii="Gill Sans MT" w:hAnsi="Gill Sans MT"/>
                <w:b/>
                <w:sz w:val="18"/>
                <w:szCs w:val="18"/>
                <w:lang w:val="en-GB"/>
              </w:rPr>
            </w:pPr>
            <w:r w:rsidRPr="00784A5B">
              <w:rPr>
                <w:rFonts w:ascii="Gill Sans MT" w:hAnsi="Gill Sans MT"/>
                <w:b/>
                <w:sz w:val="18"/>
                <w:szCs w:val="18"/>
                <w:lang w:val="en-GB"/>
              </w:rPr>
              <w:t>The departed:</w:t>
            </w:r>
          </w:p>
        </w:tc>
        <w:tc>
          <w:tcPr>
            <w:tcW w:w="5785" w:type="dxa"/>
          </w:tcPr>
          <w:p w:rsidR="00F43C5A" w:rsidRDefault="00F43C5A" w:rsidP="0014008E">
            <w:pPr>
              <w:ind w:left="-112"/>
              <w:jc w:val="both"/>
              <w:rPr>
                <w:rFonts w:ascii="Gill Sans MT" w:hAnsi="Gill Sans MT"/>
                <w:sz w:val="18"/>
                <w:szCs w:val="18"/>
                <w:lang w:val="en-GB"/>
              </w:rPr>
            </w:pPr>
          </w:p>
          <w:p w:rsidR="00902BCB" w:rsidRPr="0082175B" w:rsidRDefault="00902BCB" w:rsidP="0014008E">
            <w:pPr>
              <w:ind w:left="-112"/>
              <w:jc w:val="both"/>
              <w:rPr>
                <w:rFonts w:ascii="Gill Sans MT" w:hAnsi="Gill Sans MT"/>
                <w:sz w:val="18"/>
                <w:szCs w:val="18"/>
                <w:lang w:val="en-GB"/>
              </w:rPr>
            </w:pPr>
            <w:r>
              <w:rPr>
                <w:rFonts w:ascii="Gill Sans MT" w:hAnsi="Gill Sans MT"/>
                <w:sz w:val="18"/>
                <w:szCs w:val="18"/>
                <w:lang w:val="en-GB"/>
              </w:rPr>
              <w:t>Maurice Keech, Mary Bartlett, Helen Macabe, Allan Anderson</w:t>
            </w:r>
            <w:r w:rsidR="00B04181">
              <w:rPr>
                <w:rFonts w:ascii="Gill Sans MT" w:hAnsi="Gill Sans MT"/>
                <w:sz w:val="18"/>
                <w:szCs w:val="18"/>
                <w:lang w:val="en-GB"/>
              </w:rPr>
              <w:t>, Peter Eversley</w:t>
            </w:r>
          </w:p>
        </w:tc>
      </w:tr>
    </w:tbl>
    <w:p w:rsidR="00902BCB" w:rsidRDefault="00902BCB" w:rsidP="00F43C5A">
      <w:pPr>
        <w:jc w:val="both"/>
        <w:rPr>
          <w:rFonts w:ascii="Gill Sans MT" w:hAnsi="Gill Sans MT"/>
          <w:sz w:val="18"/>
          <w:szCs w:val="18"/>
          <w:lang w:val="en-GB"/>
        </w:rPr>
      </w:pPr>
    </w:p>
    <w:p w:rsidR="00F43C5A" w:rsidRPr="00784A5B" w:rsidRDefault="00F43C5A" w:rsidP="00F43C5A">
      <w:pPr>
        <w:jc w:val="both"/>
        <w:rPr>
          <w:rFonts w:ascii="Gill Sans MT" w:hAnsi="Gill Sans MT"/>
          <w:sz w:val="18"/>
          <w:szCs w:val="18"/>
          <w:lang w:val="en-GB"/>
        </w:rPr>
      </w:pPr>
      <w:r w:rsidRPr="00784A5B">
        <w:rPr>
          <w:rFonts w:ascii="Gill Sans MT" w:hAnsi="Gill Sans MT"/>
          <w:sz w:val="18"/>
          <w:szCs w:val="18"/>
          <w:lang w:val="en-GB"/>
        </w:rPr>
        <w:t>We endeavour to keep this list up-to-date; if you have any qu</w:t>
      </w:r>
      <w:r w:rsidR="00902BCB">
        <w:rPr>
          <w:rFonts w:ascii="Gill Sans MT" w:hAnsi="Gill Sans MT"/>
          <w:sz w:val="18"/>
          <w:szCs w:val="18"/>
          <w:lang w:val="en-GB"/>
        </w:rPr>
        <w:t>estions, please speak to Beverley, Elizabeth or one of the R</w:t>
      </w:r>
      <w:r w:rsidRPr="00784A5B">
        <w:rPr>
          <w:rFonts w:ascii="Gill Sans MT" w:hAnsi="Gill Sans MT"/>
          <w:sz w:val="18"/>
          <w:szCs w:val="18"/>
          <w:lang w:val="en-GB"/>
        </w:rPr>
        <w:t>eaders.</w:t>
      </w:r>
    </w:p>
    <w:p w:rsidR="00F43C5A" w:rsidRPr="00784A5B" w:rsidRDefault="00F43C5A" w:rsidP="00F43C5A">
      <w:pPr>
        <w:jc w:val="both"/>
        <w:rPr>
          <w:rFonts w:ascii="Gill Sans MT" w:hAnsi="Gill Sans MT"/>
          <w:sz w:val="18"/>
          <w:szCs w:val="18"/>
          <w:lang w:val="en-GB"/>
        </w:rPr>
      </w:pPr>
    </w:p>
    <w:tbl>
      <w:tblPr>
        <w:tblStyle w:val="TableGrid"/>
        <w:tblW w:w="74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56"/>
        <w:gridCol w:w="493"/>
        <w:gridCol w:w="5189"/>
        <w:gridCol w:w="232"/>
      </w:tblGrid>
      <w:tr w:rsidR="00F43C5A" w:rsidRPr="00784A5B" w:rsidTr="00733BE7">
        <w:trPr>
          <w:gridAfter w:val="1"/>
          <w:wAfter w:w="233" w:type="dxa"/>
        </w:trPr>
        <w:tc>
          <w:tcPr>
            <w:tcW w:w="1560" w:type="dxa"/>
            <w:vMerge w:val="restart"/>
          </w:tcPr>
          <w:p w:rsidR="00F43C5A" w:rsidRPr="00713BF0" w:rsidRDefault="00E51EAF" w:rsidP="00B954EE">
            <w:pPr>
              <w:ind w:left="-108"/>
              <w:jc w:val="both"/>
              <w:rPr>
                <w:rFonts w:ascii="Gill Sans MT" w:hAnsi="Gill Sans MT"/>
                <w:b/>
                <w:bCs/>
                <w:sz w:val="18"/>
                <w:szCs w:val="18"/>
                <w:lang w:val="en-GB"/>
              </w:rPr>
            </w:pPr>
            <w:r>
              <w:rPr>
                <w:rFonts w:ascii="Gill Sans MT" w:hAnsi="Gill Sans MT"/>
                <w:b/>
                <w:bCs/>
                <w:sz w:val="18"/>
                <w:szCs w:val="18"/>
                <w:lang w:val="en-GB"/>
              </w:rPr>
              <w:t>Year’s Mind</w:t>
            </w:r>
          </w:p>
        </w:tc>
        <w:tc>
          <w:tcPr>
            <w:tcW w:w="468" w:type="dxa"/>
          </w:tcPr>
          <w:p w:rsidR="00F43C5A" w:rsidRPr="00784A5B" w:rsidRDefault="00E71357" w:rsidP="00B954EE">
            <w:pPr>
              <w:ind w:left="-100"/>
              <w:jc w:val="both"/>
              <w:rPr>
                <w:rFonts w:ascii="Gill Sans MT" w:hAnsi="Gill Sans MT"/>
                <w:b/>
                <w:sz w:val="18"/>
                <w:szCs w:val="18"/>
                <w:lang w:val="en-GB"/>
              </w:rPr>
            </w:pPr>
            <w:r>
              <w:rPr>
                <w:rFonts w:ascii="Gill Sans MT" w:hAnsi="Gill Sans MT"/>
                <w:b/>
                <w:sz w:val="18"/>
                <w:szCs w:val="18"/>
                <w:lang w:val="en-GB"/>
              </w:rPr>
              <w:t>12th</w:t>
            </w:r>
          </w:p>
        </w:tc>
        <w:tc>
          <w:tcPr>
            <w:tcW w:w="5209" w:type="dxa"/>
          </w:tcPr>
          <w:p w:rsidR="00F43C5A" w:rsidRPr="00470FC9" w:rsidRDefault="00E71357" w:rsidP="00E71357">
            <w:pPr>
              <w:ind w:left="-102"/>
              <w:rPr>
                <w:rFonts w:ascii="Gill Sans MT" w:hAnsi="Gill Sans MT"/>
                <w:sz w:val="18"/>
                <w:szCs w:val="18"/>
                <w:lang w:val="en-GB"/>
              </w:rPr>
            </w:pPr>
            <w:r>
              <w:rPr>
                <w:rFonts w:ascii="Gill Sans MT" w:hAnsi="Gill Sans MT"/>
                <w:sz w:val="18"/>
                <w:szCs w:val="18"/>
                <w:lang w:val="en-GB"/>
              </w:rPr>
              <w:t>B</w:t>
            </w:r>
            <w:r w:rsidR="00F02299">
              <w:rPr>
                <w:rFonts w:ascii="Gill Sans MT" w:hAnsi="Gill Sans MT"/>
                <w:sz w:val="18"/>
                <w:szCs w:val="18"/>
                <w:lang w:val="en-GB"/>
              </w:rPr>
              <w:t>eatrice Fitt, Derek Puttick, Evan Roberts, Florence Squire, Brenda Wilson</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61629" w:rsidP="00B954EE">
            <w:pPr>
              <w:ind w:left="-100"/>
              <w:jc w:val="both"/>
              <w:rPr>
                <w:rFonts w:ascii="Gill Sans MT" w:hAnsi="Gill Sans MT"/>
                <w:b/>
                <w:sz w:val="18"/>
                <w:szCs w:val="18"/>
                <w:lang w:val="en-GB"/>
              </w:rPr>
            </w:pPr>
            <w:r>
              <w:rPr>
                <w:rFonts w:ascii="Gill Sans MT" w:hAnsi="Gill Sans MT"/>
                <w:b/>
                <w:sz w:val="18"/>
                <w:szCs w:val="18"/>
                <w:lang w:val="en-GB"/>
              </w:rPr>
              <w:t>1</w:t>
            </w:r>
            <w:r w:rsidR="00E71357">
              <w:rPr>
                <w:rFonts w:ascii="Gill Sans MT" w:hAnsi="Gill Sans MT"/>
                <w:b/>
                <w:sz w:val="18"/>
                <w:szCs w:val="18"/>
                <w:lang w:val="en-GB"/>
              </w:rPr>
              <w:t>3th</w:t>
            </w:r>
          </w:p>
        </w:tc>
        <w:tc>
          <w:tcPr>
            <w:tcW w:w="5209" w:type="dxa"/>
          </w:tcPr>
          <w:p w:rsidR="00F43C5A" w:rsidRPr="00931933" w:rsidRDefault="00F02299" w:rsidP="00B954EE">
            <w:pPr>
              <w:ind w:left="-100"/>
              <w:jc w:val="both"/>
              <w:rPr>
                <w:rFonts w:ascii="Gill Sans MT" w:hAnsi="Gill Sans MT"/>
                <w:sz w:val="18"/>
                <w:szCs w:val="18"/>
                <w:lang w:val="en-GB"/>
              </w:rPr>
            </w:pPr>
            <w:r>
              <w:rPr>
                <w:rFonts w:ascii="Gill Sans MT" w:hAnsi="Gill Sans MT"/>
                <w:sz w:val="18"/>
                <w:szCs w:val="18"/>
                <w:lang w:val="en-GB"/>
              </w:rPr>
              <w:t>Wilson Chater, Anthony Gibbs, Sarah Kent, Amy Sharpe</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61629" w:rsidP="00EA6717">
            <w:pPr>
              <w:ind w:left="-100"/>
              <w:jc w:val="both"/>
              <w:rPr>
                <w:rFonts w:ascii="Gill Sans MT" w:hAnsi="Gill Sans MT"/>
                <w:b/>
                <w:sz w:val="18"/>
                <w:szCs w:val="18"/>
                <w:lang w:val="en-GB"/>
              </w:rPr>
            </w:pPr>
            <w:r>
              <w:rPr>
                <w:rFonts w:ascii="Gill Sans MT" w:hAnsi="Gill Sans MT"/>
                <w:b/>
                <w:sz w:val="18"/>
                <w:szCs w:val="18"/>
                <w:lang w:val="en-GB"/>
              </w:rPr>
              <w:t>1</w:t>
            </w:r>
            <w:r w:rsidR="00E71357">
              <w:rPr>
                <w:rFonts w:ascii="Gill Sans MT" w:hAnsi="Gill Sans MT"/>
                <w:b/>
                <w:sz w:val="18"/>
                <w:szCs w:val="18"/>
                <w:lang w:val="en-GB"/>
              </w:rPr>
              <w:t>4th</w:t>
            </w:r>
          </w:p>
        </w:tc>
        <w:tc>
          <w:tcPr>
            <w:tcW w:w="5209" w:type="dxa"/>
          </w:tcPr>
          <w:p w:rsidR="00F43C5A" w:rsidRPr="008D3D47" w:rsidRDefault="00161629" w:rsidP="00B954EE">
            <w:pPr>
              <w:ind w:left="-100"/>
              <w:jc w:val="both"/>
              <w:rPr>
                <w:rFonts w:ascii="Gill Sans MT" w:hAnsi="Gill Sans MT"/>
                <w:sz w:val="18"/>
                <w:szCs w:val="18"/>
                <w:lang w:val="en-GB"/>
              </w:rPr>
            </w:pPr>
            <w:r>
              <w:rPr>
                <w:rFonts w:ascii="Gill Sans MT" w:hAnsi="Gill Sans MT"/>
                <w:sz w:val="18"/>
                <w:szCs w:val="18"/>
                <w:lang w:val="en-GB"/>
              </w:rPr>
              <w:t xml:space="preserve"> </w:t>
            </w:r>
            <w:r w:rsidR="00F02299">
              <w:rPr>
                <w:rFonts w:ascii="Gill Sans MT" w:hAnsi="Gill Sans MT"/>
                <w:sz w:val="18"/>
                <w:szCs w:val="18"/>
                <w:lang w:val="en-GB"/>
              </w:rPr>
              <w:t>Gertrude Day, Arthur Whitchelsea</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61629" w:rsidP="00B954EE">
            <w:pPr>
              <w:ind w:left="-100"/>
              <w:jc w:val="both"/>
              <w:rPr>
                <w:rFonts w:ascii="Gill Sans MT" w:hAnsi="Gill Sans MT"/>
                <w:b/>
                <w:sz w:val="18"/>
                <w:szCs w:val="18"/>
                <w:lang w:val="en-GB"/>
              </w:rPr>
            </w:pPr>
            <w:r>
              <w:rPr>
                <w:rFonts w:ascii="Gill Sans MT" w:hAnsi="Gill Sans MT"/>
                <w:b/>
                <w:sz w:val="18"/>
                <w:szCs w:val="18"/>
                <w:lang w:val="en-GB"/>
              </w:rPr>
              <w:t>1</w:t>
            </w:r>
            <w:r w:rsidR="00E71357">
              <w:rPr>
                <w:rFonts w:ascii="Gill Sans MT" w:hAnsi="Gill Sans MT"/>
                <w:b/>
                <w:sz w:val="18"/>
                <w:szCs w:val="18"/>
                <w:lang w:val="en-GB"/>
              </w:rPr>
              <w:t>5th</w:t>
            </w:r>
          </w:p>
        </w:tc>
        <w:tc>
          <w:tcPr>
            <w:tcW w:w="5209" w:type="dxa"/>
          </w:tcPr>
          <w:p w:rsidR="00F43C5A" w:rsidRPr="00161629" w:rsidRDefault="00F02299" w:rsidP="00B954EE">
            <w:pPr>
              <w:ind w:left="-102"/>
              <w:rPr>
                <w:rFonts w:ascii="Gill Sans MT" w:hAnsi="Gill Sans MT"/>
                <w:sz w:val="18"/>
                <w:szCs w:val="18"/>
                <w:lang w:val="en-GB"/>
              </w:rPr>
            </w:pPr>
            <w:r>
              <w:rPr>
                <w:rFonts w:ascii="Gill Sans MT" w:hAnsi="Gill Sans MT"/>
                <w:sz w:val="18"/>
                <w:szCs w:val="18"/>
                <w:lang w:val="en-GB"/>
              </w:rPr>
              <w:t>Evelyn Pressland</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61629" w:rsidP="00B954EE">
            <w:pPr>
              <w:ind w:left="-100"/>
              <w:jc w:val="both"/>
              <w:rPr>
                <w:rFonts w:ascii="Gill Sans MT" w:hAnsi="Gill Sans MT"/>
                <w:b/>
                <w:sz w:val="18"/>
                <w:szCs w:val="18"/>
                <w:lang w:val="en-GB"/>
              </w:rPr>
            </w:pPr>
            <w:r>
              <w:rPr>
                <w:rFonts w:ascii="Gill Sans MT" w:hAnsi="Gill Sans MT"/>
                <w:b/>
                <w:sz w:val="18"/>
                <w:szCs w:val="18"/>
                <w:lang w:val="en-GB"/>
              </w:rPr>
              <w:t>1</w:t>
            </w:r>
            <w:r w:rsidR="00E71357">
              <w:rPr>
                <w:rFonts w:ascii="Gill Sans MT" w:hAnsi="Gill Sans MT"/>
                <w:b/>
                <w:sz w:val="18"/>
                <w:szCs w:val="18"/>
                <w:lang w:val="en-GB"/>
              </w:rPr>
              <w:t>6th</w:t>
            </w:r>
          </w:p>
        </w:tc>
        <w:tc>
          <w:tcPr>
            <w:tcW w:w="5209" w:type="dxa"/>
          </w:tcPr>
          <w:p w:rsidR="00F43C5A" w:rsidRPr="004C303F" w:rsidRDefault="00F02299" w:rsidP="0010071C">
            <w:pPr>
              <w:ind w:left="-145"/>
              <w:rPr>
                <w:rFonts w:ascii="Gill Sans MT" w:hAnsi="Gill Sans MT"/>
                <w:sz w:val="18"/>
                <w:szCs w:val="18"/>
                <w:lang w:val="en-GB"/>
              </w:rPr>
            </w:pPr>
            <w:r>
              <w:rPr>
                <w:rFonts w:ascii="Gill Sans MT" w:hAnsi="Gill Sans MT"/>
                <w:sz w:val="18"/>
                <w:szCs w:val="18"/>
                <w:lang w:val="en-GB"/>
              </w:rPr>
              <w:t xml:space="preserve"> John Massingham, Edith Stanbridge</w:t>
            </w: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61629" w:rsidP="00B954EE">
            <w:pPr>
              <w:ind w:left="-100" w:right="-183"/>
              <w:jc w:val="both"/>
              <w:rPr>
                <w:rFonts w:ascii="Gill Sans MT" w:hAnsi="Gill Sans MT"/>
                <w:b/>
                <w:sz w:val="18"/>
                <w:szCs w:val="18"/>
                <w:lang w:val="en-GB"/>
              </w:rPr>
            </w:pPr>
            <w:r>
              <w:rPr>
                <w:rFonts w:ascii="Gill Sans MT" w:hAnsi="Gill Sans MT"/>
                <w:b/>
                <w:sz w:val="18"/>
                <w:szCs w:val="18"/>
                <w:lang w:val="en-GB"/>
              </w:rPr>
              <w:t>1</w:t>
            </w:r>
            <w:r w:rsidR="00E71357">
              <w:rPr>
                <w:rFonts w:ascii="Gill Sans MT" w:hAnsi="Gill Sans MT"/>
                <w:b/>
                <w:sz w:val="18"/>
                <w:szCs w:val="18"/>
                <w:lang w:val="en-GB"/>
              </w:rPr>
              <w:t>7th</w:t>
            </w:r>
          </w:p>
        </w:tc>
        <w:tc>
          <w:tcPr>
            <w:tcW w:w="5209" w:type="dxa"/>
          </w:tcPr>
          <w:p w:rsidR="00F43C5A" w:rsidRPr="00240FB8" w:rsidRDefault="00F43C5A" w:rsidP="00B954EE">
            <w:pPr>
              <w:ind w:left="-100"/>
              <w:jc w:val="both"/>
              <w:rPr>
                <w:rFonts w:ascii="Gill Sans MT" w:hAnsi="Gill Sans MT"/>
                <w:sz w:val="18"/>
                <w:szCs w:val="18"/>
                <w:lang w:val="en-GB"/>
              </w:rPr>
            </w:pPr>
          </w:p>
        </w:tc>
      </w:tr>
      <w:tr w:rsidR="00F43C5A" w:rsidRPr="00784A5B" w:rsidTr="00733BE7">
        <w:trPr>
          <w:gridAfter w:val="1"/>
          <w:wAfter w:w="233" w:type="dxa"/>
        </w:trPr>
        <w:tc>
          <w:tcPr>
            <w:tcW w:w="1560" w:type="dxa"/>
            <w:vMerge/>
          </w:tcPr>
          <w:p w:rsidR="00F43C5A" w:rsidRPr="00784A5B" w:rsidRDefault="00F43C5A" w:rsidP="00B954EE">
            <w:pPr>
              <w:jc w:val="both"/>
              <w:rPr>
                <w:rFonts w:ascii="Gill Sans MT" w:hAnsi="Gill Sans MT"/>
                <w:sz w:val="18"/>
                <w:szCs w:val="18"/>
                <w:lang w:val="en-GB"/>
              </w:rPr>
            </w:pPr>
          </w:p>
        </w:tc>
        <w:tc>
          <w:tcPr>
            <w:tcW w:w="468" w:type="dxa"/>
          </w:tcPr>
          <w:p w:rsidR="00F43C5A" w:rsidRPr="00784A5B" w:rsidRDefault="00161629" w:rsidP="00B954EE">
            <w:pPr>
              <w:ind w:left="-100"/>
              <w:jc w:val="both"/>
              <w:rPr>
                <w:rFonts w:ascii="Gill Sans MT" w:hAnsi="Gill Sans MT"/>
                <w:b/>
                <w:sz w:val="18"/>
                <w:szCs w:val="18"/>
                <w:lang w:val="en-GB"/>
              </w:rPr>
            </w:pPr>
            <w:r>
              <w:rPr>
                <w:rFonts w:ascii="Gill Sans MT" w:hAnsi="Gill Sans MT"/>
                <w:b/>
                <w:sz w:val="18"/>
                <w:szCs w:val="18"/>
                <w:lang w:val="en-GB"/>
              </w:rPr>
              <w:t>1</w:t>
            </w:r>
            <w:r w:rsidR="00E71357">
              <w:rPr>
                <w:rFonts w:ascii="Gill Sans MT" w:hAnsi="Gill Sans MT"/>
                <w:b/>
                <w:sz w:val="18"/>
                <w:szCs w:val="18"/>
                <w:lang w:val="en-GB"/>
              </w:rPr>
              <w:t>8th</w:t>
            </w:r>
          </w:p>
        </w:tc>
        <w:tc>
          <w:tcPr>
            <w:tcW w:w="5209" w:type="dxa"/>
          </w:tcPr>
          <w:p w:rsidR="00F43C5A" w:rsidRPr="00240FB8" w:rsidRDefault="00A04BAE" w:rsidP="00A355B3">
            <w:pPr>
              <w:ind w:left="-145"/>
              <w:rPr>
                <w:rFonts w:ascii="Gill Sans MT" w:hAnsi="Gill Sans MT"/>
                <w:sz w:val="18"/>
                <w:szCs w:val="18"/>
                <w:lang w:val="en-GB"/>
              </w:rPr>
            </w:pPr>
            <w:r>
              <w:rPr>
                <w:rFonts w:ascii="Gill Sans MT" w:hAnsi="Gill Sans MT"/>
                <w:sz w:val="18"/>
                <w:szCs w:val="18"/>
                <w:lang w:val="en-GB"/>
              </w:rPr>
              <w:t>l</w:t>
            </w:r>
            <w:r w:rsidR="00F02299">
              <w:rPr>
                <w:rFonts w:ascii="Gill Sans MT" w:hAnsi="Gill Sans MT"/>
                <w:sz w:val="18"/>
                <w:szCs w:val="18"/>
                <w:lang w:val="en-GB"/>
              </w:rPr>
              <w:t>William Chapman, Reginald Lute, Regina Montwitt, Rebecca   tStanbridge</w:t>
            </w:r>
          </w:p>
        </w:tc>
      </w:tr>
      <w:tr w:rsidR="00D54CD1" w:rsidRPr="00784A5B" w:rsidTr="00733BE7">
        <w:trPr>
          <w:gridAfter w:val="1"/>
          <w:wAfter w:w="233" w:type="dxa"/>
        </w:trPr>
        <w:tc>
          <w:tcPr>
            <w:tcW w:w="1560" w:type="dxa"/>
          </w:tcPr>
          <w:p w:rsidR="00D54CD1" w:rsidRPr="00784A5B" w:rsidRDefault="00D54CD1" w:rsidP="00B954EE">
            <w:pPr>
              <w:jc w:val="both"/>
              <w:rPr>
                <w:rFonts w:ascii="Gill Sans MT" w:hAnsi="Gill Sans MT"/>
                <w:sz w:val="18"/>
                <w:szCs w:val="18"/>
                <w:lang w:val="en-GB"/>
              </w:rPr>
            </w:pPr>
          </w:p>
        </w:tc>
        <w:tc>
          <w:tcPr>
            <w:tcW w:w="468" w:type="dxa"/>
          </w:tcPr>
          <w:p w:rsidR="00D54CD1" w:rsidRDefault="00D54CD1" w:rsidP="00B954EE">
            <w:pPr>
              <w:ind w:left="-100"/>
              <w:jc w:val="both"/>
              <w:rPr>
                <w:rFonts w:ascii="Gill Sans MT" w:hAnsi="Gill Sans MT"/>
                <w:b/>
                <w:sz w:val="18"/>
                <w:szCs w:val="18"/>
                <w:lang w:val="en-GB"/>
              </w:rPr>
            </w:pPr>
          </w:p>
        </w:tc>
        <w:tc>
          <w:tcPr>
            <w:tcW w:w="5209" w:type="dxa"/>
          </w:tcPr>
          <w:p w:rsidR="00D54CD1" w:rsidRDefault="00D54CD1" w:rsidP="00210839">
            <w:pPr>
              <w:ind w:left="-145"/>
              <w:rPr>
                <w:rFonts w:ascii="Gill Sans MT" w:hAnsi="Gill Sans MT"/>
                <w:sz w:val="18"/>
                <w:szCs w:val="18"/>
              </w:rPr>
            </w:pPr>
          </w:p>
        </w:tc>
      </w:tr>
      <w:tr w:rsidR="00F43C5A" w:rsidRPr="00784A5B" w:rsidTr="00733BE7">
        <w:trPr>
          <w:trHeight w:val="3937"/>
        </w:trPr>
        <w:tc>
          <w:tcPr>
            <w:tcW w:w="7470" w:type="dxa"/>
            <w:gridSpan w:val="4"/>
          </w:tcPr>
          <w:p w:rsidR="00B06B7C" w:rsidRDefault="00F43C5A" w:rsidP="00483DE6">
            <w:pPr>
              <w:spacing w:after="120"/>
              <w:ind w:left="-110"/>
              <w:rPr>
                <w:rFonts w:ascii="Gill Sans MT" w:hAnsi="Gill Sans MT"/>
                <w:bCs/>
                <w:sz w:val="18"/>
                <w:szCs w:val="18"/>
                <w:lang w:val="en-GB"/>
              </w:rPr>
            </w:pPr>
            <w:r w:rsidRPr="005E6A27">
              <w:rPr>
                <w:rFonts w:ascii="Gill Sans MT" w:hAnsi="Gill Sans MT"/>
                <w:b/>
                <w:sz w:val="18"/>
                <w:szCs w:val="18"/>
                <w:lang w:val="en-GB"/>
              </w:rPr>
              <w:t xml:space="preserve">BIBLE STUDY </w:t>
            </w:r>
            <w:r w:rsidR="00457577">
              <w:rPr>
                <w:rFonts w:ascii="Gill Sans MT" w:hAnsi="Gill Sans MT"/>
                <w:bCs/>
                <w:sz w:val="18"/>
                <w:szCs w:val="18"/>
                <w:lang w:val="en-GB"/>
              </w:rPr>
              <w:t xml:space="preserve">meets </w:t>
            </w:r>
            <w:r w:rsidR="00042E34">
              <w:rPr>
                <w:rFonts w:ascii="Gill Sans MT" w:hAnsi="Gill Sans MT"/>
                <w:bCs/>
                <w:sz w:val="18"/>
                <w:szCs w:val="18"/>
                <w:lang w:val="en-GB"/>
              </w:rPr>
              <w:t>on Wednesday evenings by Zoom</w:t>
            </w:r>
            <w:r w:rsidR="00457577">
              <w:rPr>
                <w:rFonts w:ascii="Gill Sans MT" w:hAnsi="Gill Sans MT"/>
                <w:bCs/>
                <w:sz w:val="18"/>
                <w:szCs w:val="18"/>
                <w:lang w:val="en-GB"/>
              </w:rPr>
              <w:t xml:space="preserve">. </w:t>
            </w:r>
            <w:r w:rsidR="00042E34">
              <w:rPr>
                <w:rFonts w:ascii="Gill Sans MT" w:hAnsi="Gill Sans MT"/>
                <w:bCs/>
                <w:sz w:val="18"/>
                <w:szCs w:val="18"/>
                <w:lang w:val="en-GB"/>
              </w:rPr>
              <w:t xml:space="preserve"> Meetings are informal and self contained. Everyone is welcome to as many, or few, as suits them.</w:t>
            </w:r>
            <w:r w:rsidR="00457577">
              <w:rPr>
                <w:rFonts w:ascii="Gill Sans MT" w:hAnsi="Gill Sans MT"/>
                <w:bCs/>
                <w:sz w:val="18"/>
                <w:szCs w:val="18"/>
                <w:lang w:val="en-GB"/>
              </w:rPr>
              <w:t xml:space="preserve"> Contact</w:t>
            </w:r>
            <w:r w:rsidR="00042E34">
              <w:rPr>
                <w:rFonts w:ascii="Gill Sans MT" w:hAnsi="Gill Sans MT"/>
                <w:bCs/>
                <w:sz w:val="18"/>
                <w:szCs w:val="18"/>
                <w:lang w:val="en-GB"/>
              </w:rPr>
              <w:t xml:space="preserve"> David Young </w:t>
            </w:r>
            <w:r w:rsidR="00042E34" w:rsidRPr="00042E34">
              <w:rPr>
                <w:rFonts w:ascii="Gill Sans MT" w:hAnsi="Gill Sans MT"/>
                <w:bCs/>
                <w:sz w:val="18"/>
                <w:szCs w:val="18"/>
                <w:lang w:val="en-GB"/>
              </w:rPr>
              <w:t>dryoung1@btinternet.com</w:t>
            </w:r>
            <w:r w:rsidR="00042E34">
              <w:rPr>
                <w:rFonts w:ascii="Gill Sans MT" w:hAnsi="Gill Sans MT"/>
                <w:bCs/>
                <w:sz w:val="18"/>
                <w:szCs w:val="18"/>
                <w:lang w:val="en-GB"/>
              </w:rPr>
              <w:t xml:space="preserve"> 01525 404947</w:t>
            </w:r>
          </w:p>
          <w:p w:rsidR="00800172" w:rsidRPr="00800172" w:rsidRDefault="00800172" w:rsidP="00800172">
            <w:pPr>
              <w:spacing w:after="120"/>
              <w:ind w:left="-110"/>
              <w:rPr>
                <w:rFonts w:ascii="Gill Sans MT" w:hAnsi="Gill Sans MT"/>
                <w:bCs/>
                <w:sz w:val="18"/>
                <w:szCs w:val="18"/>
                <w:lang w:val="en-GB"/>
              </w:rPr>
            </w:pPr>
            <w:r>
              <w:rPr>
                <w:rFonts w:ascii="Gill Sans MT" w:hAnsi="Gill Sans MT"/>
                <w:b/>
                <w:sz w:val="18"/>
                <w:szCs w:val="18"/>
                <w:lang w:val="en-GB"/>
              </w:rPr>
              <w:t xml:space="preserve">SOUP LUNCH </w:t>
            </w:r>
            <w:r>
              <w:rPr>
                <w:rFonts w:ascii="Gill Sans MT" w:hAnsi="Gill Sans MT"/>
                <w:bCs/>
                <w:sz w:val="18"/>
                <w:szCs w:val="18"/>
                <w:lang w:val="en-GB"/>
              </w:rPr>
              <w:t>is TOMORROW (1</w:t>
            </w:r>
            <w:r w:rsidR="00457577">
              <w:rPr>
                <w:rFonts w:ascii="Gill Sans MT" w:hAnsi="Gill Sans MT"/>
                <w:bCs/>
                <w:sz w:val="18"/>
                <w:szCs w:val="18"/>
                <w:lang w:val="en-GB"/>
              </w:rPr>
              <w:t>3th</w:t>
            </w:r>
            <w:r>
              <w:rPr>
                <w:rFonts w:ascii="Gill Sans MT" w:hAnsi="Gill Sans MT"/>
                <w:bCs/>
                <w:sz w:val="18"/>
                <w:szCs w:val="18"/>
                <w:lang w:val="en-GB"/>
              </w:rPr>
              <w:t xml:space="preserve"> October) between the usual times of 12pm-2pm. </w:t>
            </w:r>
            <w:r w:rsidR="00F02299">
              <w:rPr>
                <w:rFonts w:ascii="Gill Sans MT" w:hAnsi="Gill Sans MT"/>
                <w:bCs/>
                <w:sz w:val="18"/>
                <w:szCs w:val="18"/>
                <w:lang w:val="en-GB"/>
              </w:rPr>
              <w:t>Donations to the Bishop’s H</w:t>
            </w:r>
            <w:r w:rsidR="00457577">
              <w:rPr>
                <w:rFonts w:ascii="Gill Sans MT" w:hAnsi="Gill Sans MT"/>
                <w:bCs/>
                <w:sz w:val="18"/>
                <w:szCs w:val="18"/>
                <w:lang w:val="en-GB"/>
              </w:rPr>
              <w:t xml:space="preserve">arvest Appeal. </w:t>
            </w:r>
            <w:r>
              <w:rPr>
                <w:rFonts w:ascii="Gill Sans MT" w:hAnsi="Gill Sans MT"/>
                <w:bCs/>
                <w:sz w:val="18"/>
                <w:szCs w:val="18"/>
                <w:lang w:val="en-GB"/>
              </w:rPr>
              <w:t>All welcome!</w:t>
            </w:r>
          </w:p>
          <w:p w:rsidR="008D0044" w:rsidRDefault="005E6A27" w:rsidP="00941E49">
            <w:pPr>
              <w:ind w:left="-105"/>
              <w:rPr>
                <w:rFonts w:ascii="Gill Sans MT" w:hAnsi="Gill Sans MT"/>
                <w:sz w:val="18"/>
                <w:szCs w:val="18"/>
              </w:rPr>
            </w:pPr>
            <w:r w:rsidRPr="005E6A27">
              <w:rPr>
                <w:rFonts w:ascii="Gill Sans MT" w:hAnsi="Gill Sans MT"/>
                <w:b/>
                <w:sz w:val="18"/>
                <w:szCs w:val="18"/>
                <w:lang w:val="en-GB"/>
              </w:rPr>
              <w:t xml:space="preserve">ST ANDREW’S ART EXHIBITION </w:t>
            </w:r>
            <w:r w:rsidR="00161629">
              <w:rPr>
                <w:rFonts w:ascii="Gill Sans MT" w:hAnsi="Gill Sans MT"/>
                <w:bCs/>
                <w:sz w:val="18"/>
                <w:szCs w:val="18"/>
                <w:lang w:val="en-GB"/>
              </w:rPr>
              <w:t>continues TODAY (</w:t>
            </w:r>
            <w:r w:rsidR="00457577">
              <w:rPr>
                <w:rFonts w:ascii="Gill Sans MT" w:hAnsi="Gill Sans MT"/>
                <w:bCs/>
                <w:sz w:val="18"/>
                <w:szCs w:val="18"/>
                <w:lang w:val="en-GB"/>
              </w:rPr>
              <w:t>12th</w:t>
            </w:r>
            <w:r w:rsidR="00161629">
              <w:rPr>
                <w:rFonts w:ascii="Gill Sans MT" w:hAnsi="Gill Sans MT"/>
                <w:bCs/>
                <w:sz w:val="18"/>
                <w:szCs w:val="18"/>
                <w:lang w:val="en-GB"/>
              </w:rPr>
              <w:t xml:space="preserve"> October) from</w:t>
            </w:r>
            <w:r w:rsidR="008D0044" w:rsidRPr="008D0044">
              <w:rPr>
                <w:rFonts w:ascii="Gill Sans MT" w:hAnsi="Gill Sans MT"/>
                <w:sz w:val="18"/>
                <w:szCs w:val="18"/>
              </w:rPr>
              <w:t xml:space="preserve"> 11am-4pm. </w:t>
            </w:r>
          </w:p>
          <w:p w:rsidR="00B04181" w:rsidRDefault="00B04181" w:rsidP="00941E49">
            <w:pPr>
              <w:ind w:left="-105"/>
              <w:rPr>
                <w:rFonts w:ascii="Gill Sans MT" w:hAnsi="Gill Sans MT"/>
                <w:sz w:val="18"/>
                <w:szCs w:val="18"/>
              </w:rPr>
            </w:pPr>
          </w:p>
          <w:p w:rsidR="00B04181" w:rsidRPr="00B04181" w:rsidRDefault="00B04181" w:rsidP="00941E49">
            <w:pPr>
              <w:ind w:left="-105"/>
              <w:rPr>
                <w:rFonts w:ascii="Gill Sans MT" w:hAnsi="Gill Sans MT"/>
                <w:sz w:val="18"/>
                <w:szCs w:val="18"/>
              </w:rPr>
            </w:pPr>
            <w:r>
              <w:rPr>
                <w:rFonts w:ascii="Gill Sans MT" w:hAnsi="Gill Sans MT"/>
                <w:b/>
                <w:sz w:val="18"/>
                <w:szCs w:val="18"/>
              </w:rPr>
              <w:t xml:space="preserve">SOCIAL COMMITTEE </w:t>
            </w:r>
            <w:r>
              <w:rPr>
                <w:rFonts w:ascii="Gill Sans MT" w:hAnsi="Gill Sans MT"/>
                <w:sz w:val="18"/>
                <w:szCs w:val="18"/>
              </w:rPr>
              <w:t>If you would like to be involved with organising social and fund-raising events for St Andrew’s, please come along for a cup of tea at our next meeting at Rosemary’s, 37 Grange Road at 4.00pm on Tuesday 21</w:t>
            </w:r>
            <w:r w:rsidRPr="00B04181">
              <w:rPr>
                <w:rFonts w:ascii="Gill Sans MT" w:hAnsi="Gill Sans MT"/>
                <w:sz w:val="18"/>
                <w:szCs w:val="18"/>
                <w:vertAlign w:val="superscript"/>
              </w:rPr>
              <w:t>st</w:t>
            </w:r>
            <w:r>
              <w:rPr>
                <w:rFonts w:ascii="Gill Sans MT" w:hAnsi="Gill Sans MT"/>
                <w:sz w:val="18"/>
                <w:szCs w:val="18"/>
              </w:rPr>
              <w:t xml:space="preserve"> October.</w:t>
            </w:r>
          </w:p>
          <w:p w:rsidR="00161629" w:rsidRDefault="00161629" w:rsidP="00941E49">
            <w:pPr>
              <w:ind w:left="-105"/>
              <w:rPr>
                <w:rFonts w:ascii="Gill Sans MT" w:hAnsi="Gill Sans MT"/>
                <w:sz w:val="16"/>
                <w:szCs w:val="16"/>
                <w:lang w:val="en-GB"/>
              </w:rPr>
            </w:pPr>
          </w:p>
          <w:p w:rsidR="00161629" w:rsidRDefault="00161629" w:rsidP="00941E49">
            <w:pPr>
              <w:ind w:left="-105"/>
              <w:rPr>
                <w:rFonts w:ascii="Gill Sans MT" w:hAnsi="Gill Sans MT"/>
                <w:sz w:val="16"/>
                <w:szCs w:val="16"/>
                <w:lang w:val="en-GB"/>
              </w:rPr>
            </w:pPr>
          </w:p>
          <w:p w:rsidR="00161629" w:rsidRDefault="00161629" w:rsidP="00941E49">
            <w:pPr>
              <w:ind w:left="-105"/>
              <w:rPr>
                <w:rFonts w:ascii="Gill Sans MT" w:hAnsi="Gill Sans MT"/>
                <w:sz w:val="16"/>
                <w:szCs w:val="16"/>
                <w:lang w:val="en-GB"/>
              </w:rPr>
            </w:pPr>
          </w:p>
          <w:p w:rsidR="00161629" w:rsidRDefault="00161629" w:rsidP="00941E49">
            <w:pPr>
              <w:ind w:left="-105"/>
              <w:rPr>
                <w:rFonts w:ascii="Gill Sans MT" w:hAnsi="Gill Sans MT"/>
                <w:sz w:val="16"/>
                <w:szCs w:val="16"/>
                <w:lang w:val="en-GB"/>
              </w:rPr>
            </w:pPr>
          </w:p>
          <w:p w:rsidR="00E71357" w:rsidRDefault="00E71357" w:rsidP="00DC546C">
            <w:pPr>
              <w:spacing w:after="120"/>
              <w:ind w:left="-110"/>
              <w:rPr>
                <w:rFonts w:ascii="Gill Sans MT" w:hAnsi="Gill Sans MT"/>
                <w:bCs/>
                <w:sz w:val="18"/>
                <w:szCs w:val="18"/>
                <w:lang w:val="en-GB"/>
              </w:rPr>
            </w:pPr>
          </w:p>
          <w:p w:rsidR="00DC546C" w:rsidRDefault="00DC546C" w:rsidP="00DC546C">
            <w:pPr>
              <w:spacing w:after="120"/>
              <w:ind w:left="-110"/>
              <w:rPr>
                <w:rFonts w:ascii="Gill Sans MT" w:hAnsi="Gill Sans MT"/>
                <w:bCs/>
                <w:sz w:val="18"/>
                <w:szCs w:val="18"/>
                <w:lang w:val="en-GB"/>
              </w:rPr>
            </w:pPr>
          </w:p>
          <w:p w:rsidR="00DC546C" w:rsidRDefault="00DC546C" w:rsidP="00DC546C">
            <w:pPr>
              <w:spacing w:after="120"/>
              <w:ind w:left="-110"/>
              <w:rPr>
                <w:rFonts w:ascii="Gill Sans MT" w:hAnsi="Gill Sans MT"/>
                <w:bCs/>
                <w:sz w:val="18"/>
                <w:szCs w:val="18"/>
                <w:lang w:val="en-GB"/>
              </w:rPr>
            </w:pPr>
          </w:p>
          <w:p w:rsidR="00F263A9" w:rsidRDefault="00F263A9" w:rsidP="00DC546C">
            <w:pPr>
              <w:spacing w:after="120"/>
              <w:ind w:left="-110"/>
              <w:rPr>
                <w:rFonts w:ascii="Gill Sans MT" w:hAnsi="Gill Sans MT"/>
                <w:bCs/>
                <w:sz w:val="18"/>
                <w:szCs w:val="18"/>
                <w:lang w:val="en-GB"/>
              </w:rPr>
            </w:pPr>
          </w:p>
          <w:p w:rsidR="00F263A9" w:rsidRDefault="00F263A9" w:rsidP="00F263A9">
            <w:pPr>
              <w:spacing w:after="120"/>
              <w:rPr>
                <w:rFonts w:ascii="Gill Sans MT" w:hAnsi="Gill Sans MT"/>
                <w:bCs/>
                <w:sz w:val="18"/>
                <w:szCs w:val="18"/>
                <w:lang w:val="en-GB"/>
              </w:rPr>
            </w:pPr>
          </w:p>
          <w:p w:rsidR="00DC546C" w:rsidRPr="00072687" w:rsidRDefault="00DC546C" w:rsidP="00DC546C">
            <w:pPr>
              <w:spacing w:after="120"/>
              <w:rPr>
                <w:rFonts w:ascii="Gill Sans MT" w:hAnsi="Gill Sans MT"/>
                <w:bCs/>
                <w:sz w:val="18"/>
                <w:szCs w:val="18"/>
                <w:lang w:val="en-GB"/>
              </w:rPr>
            </w:pPr>
          </w:p>
        </w:tc>
      </w:tr>
      <w:tr w:rsidR="00F43C5A" w:rsidRPr="00784A5B" w:rsidTr="00733BE7">
        <w:trPr>
          <w:trHeight w:val="299"/>
        </w:trPr>
        <w:tc>
          <w:tcPr>
            <w:tcW w:w="7470" w:type="dxa"/>
            <w:gridSpan w:val="4"/>
          </w:tcPr>
          <w:p w:rsidR="00F43C5A" w:rsidRPr="00784A5B" w:rsidRDefault="00F2484C" w:rsidP="00F2484C">
            <w:pPr>
              <w:jc w:val="both"/>
              <w:rPr>
                <w:rFonts w:ascii="Gill Sans MT" w:hAnsi="Gill Sans MT"/>
                <w:b/>
                <w:sz w:val="18"/>
                <w:szCs w:val="18"/>
              </w:rPr>
            </w:pPr>
            <w:r>
              <w:rPr>
                <w:rFonts w:ascii="Gill Sans MT" w:hAnsi="Gill Sans MT"/>
                <w:b/>
                <w:sz w:val="18"/>
                <w:szCs w:val="18"/>
              </w:rPr>
              <w:t>Please ensu</w:t>
            </w:r>
            <w:r w:rsidR="00457577">
              <w:rPr>
                <w:rFonts w:ascii="Gill Sans MT" w:hAnsi="Gill Sans MT"/>
                <w:b/>
                <w:sz w:val="18"/>
                <w:szCs w:val="18"/>
              </w:rPr>
              <w:t>re that notices are with Beverley by Wednesday</w:t>
            </w:r>
            <w:r>
              <w:rPr>
                <w:rFonts w:ascii="Gill Sans MT" w:hAnsi="Gill Sans MT"/>
                <w:b/>
                <w:sz w:val="18"/>
                <w:szCs w:val="18"/>
              </w:rPr>
              <w:t xml:space="preserve"> for inclusion in the next pew sheet.</w:t>
            </w:r>
          </w:p>
        </w:tc>
      </w:tr>
      <w:tr w:rsidR="00D141AF" w:rsidRPr="00784A5B" w:rsidTr="00733BE7">
        <w:trPr>
          <w:trHeight w:val="299"/>
        </w:trPr>
        <w:tc>
          <w:tcPr>
            <w:tcW w:w="7470" w:type="dxa"/>
            <w:gridSpan w:val="4"/>
          </w:tcPr>
          <w:p w:rsidR="00D141AF" w:rsidRDefault="00D141AF" w:rsidP="00F2484C">
            <w:pPr>
              <w:jc w:val="both"/>
              <w:rPr>
                <w:rFonts w:ascii="Gill Sans MT" w:hAnsi="Gill Sans MT"/>
                <w:b/>
                <w:sz w:val="18"/>
                <w:szCs w:val="18"/>
              </w:rPr>
            </w:pPr>
          </w:p>
        </w:tc>
      </w:tr>
    </w:tbl>
    <w:p w:rsidR="00F43C5A" w:rsidRDefault="00F43C5A" w:rsidP="00F43C5A">
      <w:pPr>
        <w:spacing w:before="120"/>
        <w:jc w:val="both"/>
        <w:rPr>
          <w:rFonts w:ascii="Gill Sans MT" w:hAnsi="Gill Sans MT"/>
          <w:b/>
          <w:i/>
          <w:sz w:val="18"/>
          <w:szCs w:val="18"/>
          <w:lang w:val="en-GB"/>
        </w:rPr>
      </w:pPr>
    </w:p>
    <w:tbl>
      <w:tblPr>
        <w:tblStyle w:val="TableGrid"/>
        <w:tblW w:w="72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82"/>
        <w:gridCol w:w="2095"/>
        <w:gridCol w:w="2410"/>
        <w:gridCol w:w="1816"/>
      </w:tblGrid>
      <w:tr w:rsidR="00EE19AA" w:rsidRPr="00D4261E" w:rsidTr="00FA48B5">
        <w:tc>
          <w:tcPr>
            <w:tcW w:w="7203" w:type="dxa"/>
            <w:gridSpan w:val="4"/>
          </w:tcPr>
          <w:p w:rsidR="00EE19AA" w:rsidRDefault="00EE19AA" w:rsidP="00EE19AA">
            <w:pPr>
              <w:spacing w:after="80"/>
              <w:rPr>
                <w:rFonts w:ascii="Gill Sans MT" w:hAnsi="Gill Sans MT"/>
                <w:b/>
                <w:sz w:val="18"/>
                <w:szCs w:val="18"/>
                <w:lang w:val="en-GB"/>
              </w:rPr>
            </w:pPr>
          </w:p>
          <w:p w:rsidR="00902BCB" w:rsidRDefault="00902BCB" w:rsidP="00161629">
            <w:pPr>
              <w:ind w:left="-105"/>
              <w:rPr>
                <w:rFonts w:ascii="Gill Sans MT" w:hAnsi="Gill Sans MT"/>
                <w:b/>
                <w:sz w:val="18"/>
                <w:szCs w:val="18"/>
                <w:lang w:val="en-GB"/>
              </w:rPr>
            </w:pPr>
          </w:p>
          <w:p w:rsidR="00E71357" w:rsidRDefault="00E71357" w:rsidP="00161629">
            <w:pPr>
              <w:ind w:left="-105"/>
              <w:rPr>
                <w:rFonts w:ascii="Gill Sans MT" w:hAnsi="Gill Sans MT"/>
                <w:b/>
                <w:sz w:val="18"/>
                <w:szCs w:val="18"/>
                <w:lang w:val="en-GB"/>
              </w:rPr>
            </w:pPr>
          </w:p>
          <w:p w:rsidR="00E71357" w:rsidRDefault="00E71357" w:rsidP="00161629">
            <w:pPr>
              <w:ind w:left="-105"/>
              <w:rPr>
                <w:rFonts w:ascii="Gill Sans MT" w:hAnsi="Gill Sans MT"/>
                <w:b/>
                <w:sz w:val="18"/>
                <w:szCs w:val="18"/>
                <w:lang w:val="en-GB"/>
              </w:rPr>
            </w:pPr>
          </w:p>
          <w:p w:rsidR="00E71357" w:rsidRDefault="00E71357" w:rsidP="00161629">
            <w:pPr>
              <w:ind w:left="-105"/>
              <w:rPr>
                <w:rFonts w:ascii="Gill Sans MT" w:hAnsi="Gill Sans MT"/>
                <w:b/>
                <w:sz w:val="18"/>
                <w:szCs w:val="18"/>
                <w:lang w:val="en-GB"/>
              </w:rPr>
            </w:pPr>
          </w:p>
          <w:p w:rsidR="00EE19AA" w:rsidRPr="00D4261E" w:rsidRDefault="001436FC" w:rsidP="00161629">
            <w:pPr>
              <w:ind w:left="-105"/>
              <w:rPr>
                <w:rFonts w:ascii="Gill Sans MT" w:hAnsi="Gill Sans MT"/>
                <w:b/>
                <w:sz w:val="18"/>
                <w:szCs w:val="18"/>
                <w:lang w:val="en-GB"/>
              </w:rPr>
            </w:pPr>
            <w:r>
              <w:rPr>
                <w:rFonts w:ascii="Gill Sans MT" w:hAnsi="Gill Sans MT"/>
                <w:b/>
                <w:sz w:val="18"/>
                <w:szCs w:val="18"/>
                <w:lang w:val="en-GB"/>
              </w:rPr>
              <w:t>S</w:t>
            </w:r>
            <w:r w:rsidR="00161629">
              <w:rPr>
                <w:rFonts w:ascii="Gill Sans MT" w:hAnsi="Gill Sans MT"/>
                <w:b/>
                <w:sz w:val="18"/>
                <w:szCs w:val="18"/>
                <w:lang w:val="en-GB"/>
              </w:rPr>
              <w:t xml:space="preserve">eventeenth Sunday after Trinity    </w:t>
            </w:r>
            <w:r w:rsidR="00EE19AA" w:rsidRPr="00D4261E">
              <w:rPr>
                <w:rFonts w:ascii="Gill Sans MT" w:hAnsi="Gill Sans MT"/>
                <w:b/>
                <w:sz w:val="18"/>
                <w:szCs w:val="18"/>
                <w:lang w:val="en-GB"/>
              </w:rPr>
              <w:t>Sunday</w:t>
            </w:r>
            <w:r w:rsidR="00457577">
              <w:rPr>
                <w:rFonts w:ascii="Gill Sans MT" w:hAnsi="Gill Sans MT"/>
                <w:b/>
                <w:sz w:val="18"/>
                <w:szCs w:val="18"/>
                <w:lang w:val="en-GB"/>
              </w:rPr>
              <w:t xml:space="preserve"> 12</w:t>
            </w:r>
            <w:r w:rsidR="00457577" w:rsidRPr="00457577">
              <w:rPr>
                <w:rFonts w:ascii="Gill Sans MT" w:hAnsi="Gill Sans MT"/>
                <w:b/>
                <w:sz w:val="18"/>
                <w:szCs w:val="18"/>
                <w:vertAlign w:val="superscript"/>
                <w:lang w:val="en-GB"/>
              </w:rPr>
              <w:t>th</w:t>
            </w:r>
            <w:r w:rsidR="00457577">
              <w:rPr>
                <w:rFonts w:ascii="Gill Sans MT" w:hAnsi="Gill Sans MT"/>
                <w:b/>
                <w:sz w:val="18"/>
                <w:szCs w:val="18"/>
                <w:lang w:val="en-GB"/>
              </w:rPr>
              <w:t xml:space="preserve"> October</w:t>
            </w:r>
          </w:p>
        </w:tc>
      </w:tr>
      <w:tr w:rsidR="00F43C5A" w:rsidRPr="00D4261E" w:rsidTr="000E5EE2">
        <w:tc>
          <w:tcPr>
            <w:tcW w:w="882" w:type="dxa"/>
          </w:tcPr>
          <w:p w:rsidR="001D258C" w:rsidRDefault="001D258C" w:rsidP="00470FC9">
            <w:pPr>
              <w:ind w:left="-110"/>
              <w:jc w:val="both"/>
              <w:rPr>
                <w:rFonts w:ascii="Gill Sans MT" w:hAnsi="Gill Sans MT"/>
                <w:sz w:val="18"/>
                <w:szCs w:val="18"/>
                <w:lang w:val="en-GB"/>
              </w:rPr>
            </w:pPr>
            <w:r>
              <w:rPr>
                <w:rFonts w:ascii="Gill Sans MT" w:hAnsi="Gill Sans MT"/>
                <w:sz w:val="18"/>
                <w:szCs w:val="18"/>
                <w:lang w:val="en-GB"/>
              </w:rPr>
              <w:t>8.00am</w:t>
            </w:r>
          </w:p>
          <w:p w:rsidR="000E5EE2" w:rsidRPr="00D4261E" w:rsidRDefault="000E5EE2" w:rsidP="00470FC9">
            <w:pPr>
              <w:ind w:left="-110"/>
              <w:jc w:val="both"/>
              <w:rPr>
                <w:rFonts w:ascii="Gill Sans MT" w:hAnsi="Gill Sans MT"/>
                <w:sz w:val="18"/>
                <w:szCs w:val="18"/>
                <w:lang w:val="en-GB"/>
              </w:rPr>
            </w:pPr>
            <w:r>
              <w:rPr>
                <w:rFonts w:ascii="Gill Sans MT" w:hAnsi="Gill Sans MT"/>
                <w:sz w:val="18"/>
                <w:szCs w:val="18"/>
                <w:lang w:val="en-GB"/>
              </w:rPr>
              <w:t>9.30am</w:t>
            </w:r>
          </w:p>
        </w:tc>
        <w:tc>
          <w:tcPr>
            <w:tcW w:w="6321" w:type="dxa"/>
            <w:gridSpan w:val="3"/>
          </w:tcPr>
          <w:p w:rsidR="001D258C" w:rsidRPr="004C4AE1" w:rsidRDefault="001D258C" w:rsidP="00760848">
            <w:pPr>
              <w:rPr>
                <w:rFonts w:ascii="Gill Sans MT" w:hAnsi="Gill Sans MT"/>
                <w:i/>
                <w:iCs/>
                <w:sz w:val="18"/>
                <w:szCs w:val="18"/>
                <w:lang w:val="en-GB"/>
              </w:rPr>
            </w:pPr>
            <w:r>
              <w:rPr>
                <w:rFonts w:ascii="Gill Sans MT" w:hAnsi="Gill Sans MT"/>
                <w:iCs/>
                <w:sz w:val="18"/>
                <w:szCs w:val="18"/>
                <w:lang w:val="en-GB"/>
              </w:rPr>
              <w:t xml:space="preserve">Said Eucharist </w:t>
            </w:r>
            <w:r w:rsidR="00D315B3">
              <w:rPr>
                <w:rFonts w:ascii="Gill Sans MT" w:hAnsi="Gill Sans MT"/>
                <w:iCs/>
                <w:sz w:val="18"/>
                <w:szCs w:val="18"/>
                <w:lang w:val="en-GB"/>
              </w:rPr>
              <w:t xml:space="preserve">                   St Andrew’s, Ampthill </w:t>
            </w:r>
            <w:r w:rsidR="004C4AE1">
              <w:rPr>
                <w:rFonts w:ascii="Gill Sans MT" w:hAnsi="Gill Sans MT"/>
                <w:iCs/>
                <w:sz w:val="18"/>
                <w:szCs w:val="18"/>
                <w:lang w:val="en-GB"/>
              </w:rPr>
              <w:t xml:space="preserve">  </w:t>
            </w:r>
            <w:r w:rsidR="004C4AE1">
              <w:rPr>
                <w:rFonts w:ascii="Gill Sans MT" w:hAnsi="Gill Sans MT"/>
                <w:i/>
                <w:iCs/>
                <w:sz w:val="18"/>
                <w:szCs w:val="18"/>
                <w:lang w:val="en-GB"/>
              </w:rPr>
              <w:t>Archdeacon of Bedford</w:t>
            </w:r>
          </w:p>
          <w:p w:rsidR="00B5306C" w:rsidRPr="004C4AE1" w:rsidRDefault="000E5EE2" w:rsidP="00760848">
            <w:pPr>
              <w:rPr>
                <w:rFonts w:ascii="Gill Sans MT" w:hAnsi="Gill Sans MT"/>
                <w:i/>
                <w:iCs/>
                <w:sz w:val="18"/>
                <w:szCs w:val="18"/>
                <w:lang w:val="en-GB"/>
              </w:rPr>
            </w:pPr>
            <w:r>
              <w:rPr>
                <w:rFonts w:ascii="Gill Sans MT" w:hAnsi="Gill Sans MT"/>
                <w:iCs/>
                <w:sz w:val="18"/>
                <w:szCs w:val="18"/>
                <w:lang w:val="en-GB"/>
              </w:rPr>
              <w:t>Parish Eucharist</w:t>
            </w:r>
            <w:r w:rsidR="004C4AE1">
              <w:rPr>
                <w:rFonts w:ascii="Gill Sans MT" w:hAnsi="Gill Sans MT"/>
                <w:iCs/>
                <w:sz w:val="18"/>
                <w:szCs w:val="18"/>
                <w:lang w:val="en-GB"/>
              </w:rPr>
              <w:t xml:space="preserve">                 </w:t>
            </w:r>
            <w:r w:rsidR="00760848">
              <w:rPr>
                <w:rFonts w:ascii="Gill Sans MT" w:hAnsi="Gill Sans MT"/>
                <w:sz w:val="18"/>
                <w:szCs w:val="18"/>
                <w:lang w:val="en-GB"/>
              </w:rPr>
              <w:t>St Andrew’s, Ampthill</w:t>
            </w:r>
            <w:r w:rsidR="004C4AE1">
              <w:rPr>
                <w:rFonts w:ascii="Gill Sans MT" w:hAnsi="Gill Sans MT"/>
                <w:sz w:val="18"/>
                <w:szCs w:val="18"/>
                <w:lang w:val="en-GB"/>
              </w:rPr>
              <w:t xml:space="preserve">   </w:t>
            </w:r>
            <w:r w:rsidR="004C4AE1">
              <w:rPr>
                <w:rFonts w:ascii="Gill Sans MT" w:hAnsi="Gill Sans MT"/>
                <w:i/>
                <w:sz w:val="18"/>
                <w:szCs w:val="18"/>
                <w:lang w:val="en-GB"/>
              </w:rPr>
              <w:t>Achdeacon of Bedford</w:t>
            </w:r>
          </w:p>
          <w:p w:rsidR="009C0269" w:rsidRDefault="003041C7" w:rsidP="001D258C">
            <w:pPr>
              <w:ind w:left="9" w:hanging="9"/>
              <w:rPr>
                <w:rFonts w:ascii="Gill Sans MT" w:hAnsi="Gill Sans MT"/>
                <w:iCs/>
                <w:sz w:val="18"/>
                <w:szCs w:val="18"/>
                <w:lang w:val="en-GB"/>
              </w:rPr>
            </w:pPr>
            <w:r>
              <w:rPr>
                <w:rFonts w:ascii="Gill Sans MT" w:hAnsi="Gill Sans MT"/>
                <w:iCs/>
                <w:sz w:val="18"/>
                <w:szCs w:val="18"/>
                <w:lang w:val="en-GB"/>
              </w:rPr>
              <w:t xml:space="preserve">Hymns: </w:t>
            </w:r>
            <w:r w:rsidR="00800172">
              <w:rPr>
                <w:rFonts w:ascii="Gill Sans MT" w:hAnsi="Gill Sans MT"/>
                <w:iCs/>
                <w:sz w:val="18"/>
                <w:szCs w:val="18"/>
                <w:lang w:val="en-GB"/>
              </w:rPr>
              <w:t>143 – Jesus shall reign; 246 – Just as I am;</w:t>
            </w:r>
          </w:p>
          <w:p w:rsidR="00800172" w:rsidRDefault="00800172" w:rsidP="001D258C">
            <w:pPr>
              <w:ind w:left="9" w:hanging="9"/>
              <w:rPr>
                <w:rFonts w:ascii="Gill Sans MT" w:hAnsi="Gill Sans MT"/>
                <w:iCs/>
                <w:sz w:val="18"/>
                <w:szCs w:val="18"/>
                <w:lang w:val="en-GB"/>
              </w:rPr>
            </w:pPr>
            <w:r>
              <w:rPr>
                <w:rFonts w:ascii="Gill Sans MT" w:hAnsi="Gill Sans MT"/>
                <w:iCs/>
                <w:sz w:val="18"/>
                <w:szCs w:val="18"/>
                <w:lang w:val="en-GB"/>
              </w:rPr>
              <w:t xml:space="preserve">403 – Now let us from this table rise; 217 – Be thou my guardian </w:t>
            </w:r>
          </w:p>
          <w:p w:rsidR="00BB1866" w:rsidRDefault="003041C7" w:rsidP="001C1303">
            <w:pPr>
              <w:ind w:left="9" w:hanging="9"/>
              <w:rPr>
                <w:rFonts w:ascii="Gill Sans MT" w:hAnsi="Gill Sans MT"/>
                <w:iCs/>
                <w:sz w:val="18"/>
                <w:szCs w:val="18"/>
                <w:lang w:val="en-GB"/>
              </w:rPr>
            </w:pPr>
            <w:r>
              <w:rPr>
                <w:rFonts w:ascii="Gill Sans MT" w:hAnsi="Gill Sans MT"/>
                <w:iCs/>
                <w:sz w:val="18"/>
                <w:szCs w:val="18"/>
                <w:lang w:val="en-GB"/>
              </w:rPr>
              <w:t xml:space="preserve">Anthem: </w:t>
            </w:r>
            <w:r w:rsidR="00800172">
              <w:rPr>
                <w:rFonts w:ascii="Gill Sans MT" w:hAnsi="Gill Sans MT"/>
                <w:iCs/>
                <w:sz w:val="18"/>
                <w:szCs w:val="18"/>
                <w:lang w:val="en-GB"/>
              </w:rPr>
              <w:t>Be still – Arr. How</w:t>
            </w:r>
          </w:p>
          <w:p w:rsidR="00DB68B9" w:rsidRPr="00D97483" w:rsidRDefault="004C4AE1" w:rsidP="001C1303">
            <w:pPr>
              <w:ind w:left="9" w:hanging="9"/>
              <w:rPr>
                <w:rFonts w:ascii="Gill Sans MT" w:hAnsi="Gill Sans MT"/>
                <w:iCs/>
                <w:sz w:val="18"/>
                <w:szCs w:val="18"/>
                <w:lang w:val="en-GB"/>
              </w:rPr>
            </w:pPr>
            <w:r>
              <w:rPr>
                <w:rFonts w:ascii="Gill Sans MT" w:hAnsi="Gill Sans MT"/>
                <w:iCs/>
                <w:sz w:val="18"/>
                <w:szCs w:val="18"/>
                <w:lang w:val="en-GB"/>
              </w:rPr>
              <w:t>Recessional: Sonata n. 57, Allegro - Haydn</w:t>
            </w:r>
          </w:p>
        </w:tc>
      </w:tr>
      <w:tr w:rsidR="00F43C5A" w:rsidRPr="00D4261E" w:rsidTr="005574FD">
        <w:trPr>
          <w:trHeight w:val="243"/>
        </w:trPr>
        <w:tc>
          <w:tcPr>
            <w:tcW w:w="882" w:type="dxa"/>
          </w:tcPr>
          <w:p w:rsidR="0028288E" w:rsidRPr="00D4261E" w:rsidRDefault="00F43C5A" w:rsidP="00800172">
            <w:pPr>
              <w:ind w:left="-110"/>
              <w:jc w:val="both"/>
              <w:rPr>
                <w:rFonts w:ascii="Gill Sans MT" w:hAnsi="Gill Sans MT"/>
                <w:sz w:val="18"/>
                <w:szCs w:val="18"/>
                <w:lang w:val="en-GB"/>
              </w:rPr>
            </w:pPr>
            <w:r w:rsidRPr="00D4261E">
              <w:rPr>
                <w:rFonts w:ascii="Gill Sans MT" w:hAnsi="Gill Sans MT"/>
                <w:sz w:val="18"/>
                <w:szCs w:val="18"/>
                <w:lang w:val="en-GB"/>
              </w:rPr>
              <w:t>1</w:t>
            </w:r>
            <w:r w:rsidR="006437FC">
              <w:rPr>
                <w:rFonts w:ascii="Gill Sans MT" w:hAnsi="Gill Sans MT"/>
                <w:sz w:val="18"/>
                <w:szCs w:val="18"/>
                <w:lang w:val="en-GB"/>
              </w:rPr>
              <w:t>1.15am</w:t>
            </w:r>
          </w:p>
        </w:tc>
        <w:tc>
          <w:tcPr>
            <w:tcW w:w="2095" w:type="dxa"/>
          </w:tcPr>
          <w:p w:rsidR="007C0129" w:rsidRPr="00D4261E" w:rsidRDefault="00800172" w:rsidP="00800172">
            <w:pPr>
              <w:ind w:left="9" w:hanging="9"/>
              <w:rPr>
                <w:rFonts w:ascii="Gill Sans MT" w:hAnsi="Gill Sans MT"/>
                <w:sz w:val="18"/>
                <w:szCs w:val="18"/>
                <w:lang w:val="en-GB"/>
              </w:rPr>
            </w:pPr>
            <w:r>
              <w:rPr>
                <w:rFonts w:ascii="Gill Sans MT" w:hAnsi="Gill Sans MT"/>
                <w:sz w:val="18"/>
                <w:szCs w:val="18"/>
                <w:lang w:val="en-GB"/>
              </w:rPr>
              <w:t xml:space="preserve">Parish Eucharist </w:t>
            </w:r>
          </w:p>
        </w:tc>
        <w:tc>
          <w:tcPr>
            <w:tcW w:w="2410" w:type="dxa"/>
          </w:tcPr>
          <w:p w:rsidR="0028288E" w:rsidRPr="00D4261E" w:rsidRDefault="00F43C5A" w:rsidP="00800172">
            <w:pPr>
              <w:ind w:left="-105"/>
              <w:jc w:val="both"/>
              <w:rPr>
                <w:rFonts w:ascii="Gill Sans MT" w:hAnsi="Gill Sans MT"/>
                <w:sz w:val="18"/>
                <w:szCs w:val="18"/>
                <w:lang w:val="en-GB"/>
              </w:rPr>
            </w:pPr>
            <w:r w:rsidRPr="00D4261E">
              <w:rPr>
                <w:rFonts w:ascii="Gill Sans MT" w:hAnsi="Gill Sans MT"/>
                <w:sz w:val="18"/>
                <w:szCs w:val="18"/>
                <w:lang w:val="en-GB"/>
              </w:rPr>
              <w:t>St Lawrence’s, Steppingley</w:t>
            </w:r>
          </w:p>
        </w:tc>
        <w:tc>
          <w:tcPr>
            <w:tcW w:w="1816" w:type="dxa"/>
          </w:tcPr>
          <w:p w:rsidR="007C0129" w:rsidRPr="00D4261E" w:rsidRDefault="004C4AE1" w:rsidP="00B06B7C">
            <w:pPr>
              <w:jc w:val="both"/>
              <w:rPr>
                <w:rFonts w:ascii="Gill Sans MT" w:hAnsi="Gill Sans MT"/>
                <w:i/>
                <w:sz w:val="18"/>
                <w:szCs w:val="18"/>
                <w:lang w:val="en-GB"/>
              </w:rPr>
            </w:pPr>
            <w:r>
              <w:rPr>
                <w:rFonts w:ascii="Gill Sans MT" w:hAnsi="Gill Sans MT"/>
                <w:i/>
                <w:sz w:val="18"/>
                <w:szCs w:val="18"/>
                <w:lang w:val="en-GB"/>
              </w:rPr>
              <w:t>Archdeacon of Bedford</w:t>
            </w:r>
          </w:p>
        </w:tc>
      </w:tr>
    </w:tbl>
    <w:p w:rsidR="00F43C5A" w:rsidRPr="00D4261E" w:rsidRDefault="00F43C5A" w:rsidP="00763F20">
      <w:pPr>
        <w:pStyle w:val="ListBullet"/>
        <w:numPr>
          <w:ilvl w:val="0"/>
          <w:numId w:val="0"/>
        </w:numPr>
        <w:spacing w:before="80" w:after="40"/>
        <w:jc w:val="both"/>
        <w:rPr>
          <w:rFonts w:ascii="Gill Sans MT" w:hAnsi="Gill Sans MT"/>
          <w:b/>
          <w:sz w:val="18"/>
          <w:szCs w:val="18"/>
          <w:lang w:val="en-GB"/>
        </w:rPr>
      </w:pPr>
      <w:r w:rsidRPr="00D4261E">
        <w:rPr>
          <w:rFonts w:ascii="Gill Sans MT" w:hAnsi="Gill Sans MT"/>
          <w:b/>
          <w:sz w:val="18"/>
          <w:szCs w:val="18"/>
          <w:lang w:val="en-GB"/>
        </w:rPr>
        <w:t>DURING THE WEEK</w:t>
      </w:r>
    </w:p>
    <w:tbl>
      <w:tblPr>
        <w:tblStyle w:val="TableGrid"/>
        <w:tblW w:w="75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07"/>
        <w:gridCol w:w="1615"/>
        <w:gridCol w:w="4628"/>
      </w:tblGrid>
      <w:tr w:rsidR="00F43C5A" w:rsidRPr="00D4261E" w:rsidTr="00F650E6">
        <w:trPr>
          <w:trHeight w:val="52"/>
        </w:trPr>
        <w:tc>
          <w:tcPr>
            <w:tcW w:w="1307" w:type="dxa"/>
          </w:tcPr>
          <w:p w:rsidR="00CB4DC1" w:rsidRDefault="00CB4DC1" w:rsidP="00742E11">
            <w:pPr>
              <w:ind w:left="-110" w:right="-106"/>
              <w:rPr>
                <w:rFonts w:ascii="Gill Sans MT" w:hAnsi="Gill Sans MT"/>
                <w:sz w:val="18"/>
                <w:szCs w:val="18"/>
                <w:lang w:val="en-GB"/>
              </w:rPr>
            </w:pPr>
            <w:r>
              <w:rPr>
                <w:rFonts w:ascii="Gill Sans MT" w:hAnsi="Gill Sans MT"/>
                <w:sz w:val="18"/>
                <w:szCs w:val="18"/>
                <w:lang w:val="en-GB"/>
              </w:rPr>
              <w:t xml:space="preserve">Monday </w:t>
            </w:r>
            <w:r w:rsidR="00800172">
              <w:rPr>
                <w:rFonts w:ascii="Gill Sans MT" w:hAnsi="Gill Sans MT"/>
                <w:sz w:val="18"/>
                <w:szCs w:val="18"/>
                <w:lang w:val="en-GB"/>
              </w:rPr>
              <w:t>1</w:t>
            </w:r>
            <w:r w:rsidR="004C4AE1">
              <w:rPr>
                <w:rFonts w:ascii="Gill Sans MT" w:hAnsi="Gill Sans MT"/>
                <w:sz w:val="18"/>
                <w:szCs w:val="18"/>
                <w:lang w:val="en-GB"/>
              </w:rPr>
              <w:t>3</w:t>
            </w:r>
            <w:r w:rsidR="004C4AE1" w:rsidRPr="00875B22">
              <w:rPr>
                <w:rFonts w:ascii="Gill Sans MT" w:hAnsi="Gill Sans MT"/>
                <w:sz w:val="18"/>
                <w:szCs w:val="18"/>
                <w:vertAlign w:val="superscript"/>
                <w:lang w:val="en-GB"/>
              </w:rPr>
              <w:t>th</w:t>
            </w:r>
          </w:p>
          <w:p w:rsidR="00875B22" w:rsidRDefault="00875B22" w:rsidP="00742E11">
            <w:pPr>
              <w:ind w:left="-110" w:right="-106"/>
              <w:rPr>
                <w:rFonts w:ascii="Gill Sans MT" w:hAnsi="Gill Sans MT"/>
                <w:sz w:val="18"/>
                <w:szCs w:val="18"/>
                <w:lang w:val="en-GB"/>
              </w:rPr>
            </w:pPr>
          </w:p>
          <w:p w:rsidR="00875B22" w:rsidRDefault="00875B22" w:rsidP="00CB4DC1">
            <w:pPr>
              <w:ind w:left="-110" w:right="-106"/>
              <w:rPr>
                <w:rFonts w:ascii="Gill Sans MT" w:hAnsi="Gill Sans MT"/>
                <w:sz w:val="18"/>
                <w:szCs w:val="18"/>
                <w:lang w:val="en-GB"/>
              </w:rPr>
            </w:pPr>
          </w:p>
          <w:p w:rsidR="007C0129" w:rsidRDefault="007B1B6B" w:rsidP="00CB4DC1">
            <w:pPr>
              <w:ind w:left="-110" w:right="-106"/>
              <w:rPr>
                <w:rFonts w:ascii="Gill Sans MT" w:hAnsi="Gill Sans MT"/>
                <w:sz w:val="18"/>
                <w:szCs w:val="18"/>
                <w:lang w:val="en-GB"/>
              </w:rPr>
            </w:pPr>
            <w:r>
              <w:rPr>
                <w:rFonts w:ascii="Gill Sans MT" w:hAnsi="Gill Sans MT"/>
                <w:sz w:val="18"/>
                <w:szCs w:val="18"/>
                <w:lang w:val="en-GB"/>
              </w:rPr>
              <w:t>Tuesday</w:t>
            </w:r>
            <w:r w:rsidR="004C4AE1">
              <w:rPr>
                <w:rFonts w:ascii="Gill Sans MT" w:hAnsi="Gill Sans MT"/>
                <w:sz w:val="18"/>
                <w:szCs w:val="18"/>
                <w:lang w:val="en-GB"/>
              </w:rPr>
              <w:t xml:space="preserve"> 14</w:t>
            </w:r>
            <w:r w:rsidR="004C4AE1" w:rsidRPr="00875B22">
              <w:rPr>
                <w:rFonts w:ascii="Gill Sans MT" w:hAnsi="Gill Sans MT"/>
                <w:sz w:val="18"/>
                <w:szCs w:val="18"/>
                <w:vertAlign w:val="superscript"/>
                <w:lang w:val="en-GB"/>
              </w:rPr>
              <w:t>th</w:t>
            </w:r>
          </w:p>
          <w:p w:rsidR="00875B22" w:rsidRDefault="00875B22" w:rsidP="00CB4DC1">
            <w:pPr>
              <w:ind w:left="-110" w:right="-106"/>
              <w:rPr>
                <w:rFonts w:ascii="Gill Sans MT" w:hAnsi="Gill Sans MT"/>
                <w:sz w:val="18"/>
                <w:szCs w:val="18"/>
                <w:lang w:val="en-GB"/>
              </w:rPr>
            </w:pPr>
          </w:p>
          <w:p w:rsidR="0046559F" w:rsidRDefault="00742E11" w:rsidP="0046559F">
            <w:pPr>
              <w:ind w:left="-110" w:right="-106"/>
              <w:rPr>
                <w:rFonts w:ascii="Gill Sans MT" w:hAnsi="Gill Sans MT"/>
                <w:sz w:val="18"/>
                <w:szCs w:val="18"/>
                <w:lang w:val="en-GB"/>
              </w:rPr>
            </w:pPr>
            <w:r>
              <w:rPr>
                <w:rFonts w:ascii="Gill Sans MT" w:hAnsi="Gill Sans MT"/>
                <w:sz w:val="18"/>
                <w:szCs w:val="18"/>
                <w:lang w:val="en-GB"/>
              </w:rPr>
              <w:t xml:space="preserve">Wednesday </w:t>
            </w:r>
            <w:r w:rsidR="004C4AE1">
              <w:rPr>
                <w:rFonts w:ascii="Gill Sans MT" w:hAnsi="Gill Sans MT"/>
                <w:sz w:val="18"/>
                <w:szCs w:val="18"/>
                <w:lang w:val="en-GB"/>
              </w:rPr>
              <w:t>15th</w:t>
            </w:r>
          </w:p>
          <w:p w:rsidR="008A3C13" w:rsidRDefault="008A3C13" w:rsidP="0046559F">
            <w:pPr>
              <w:ind w:left="-110" w:right="-106"/>
              <w:rPr>
                <w:rFonts w:ascii="Gill Sans MT" w:hAnsi="Gill Sans MT"/>
                <w:sz w:val="18"/>
                <w:szCs w:val="18"/>
                <w:lang w:val="en-GB"/>
              </w:rPr>
            </w:pPr>
          </w:p>
          <w:p w:rsidR="00582BDB" w:rsidRDefault="00582BDB" w:rsidP="0046559F">
            <w:pPr>
              <w:ind w:left="-110" w:right="-106"/>
              <w:rPr>
                <w:rFonts w:ascii="Gill Sans MT" w:hAnsi="Gill Sans MT"/>
                <w:sz w:val="18"/>
                <w:szCs w:val="18"/>
                <w:lang w:val="en-GB"/>
              </w:rPr>
            </w:pPr>
            <w:r>
              <w:rPr>
                <w:rFonts w:ascii="Gill Sans MT" w:hAnsi="Gill Sans MT"/>
                <w:sz w:val="18"/>
                <w:szCs w:val="18"/>
                <w:lang w:val="en-GB"/>
              </w:rPr>
              <w:t>Thursday</w:t>
            </w:r>
            <w:r w:rsidR="004C4AE1">
              <w:rPr>
                <w:rFonts w:ascii="Gill Sans MT" w:hAnsi="Gill Sans MT"/>
                <w:sz w:val="18"/>
                <w:szCs w:val="18"/>
                <w:lang w:val="en-GB"/>
              </w:rPr>
              <w:t xml:space="preserve"> 16th</w:t>
            </w:r>
          </w:p>
          <w:p w:rsidR="00DD3863" w:rsidRDefault="00DD3863" w:rsidP="00EC737F">
            <w:pPr>
              <w:ind w:left="-110" w:right="-106"/>
              <w:rPr>
                <w:rFonts w:ascii="Gill Sans MT" w:hAnsi="Gill Sans MT"/>
                <w:sz w:val="18"/>
                <w:szCs w:val="18"/>
                <w:lang w:val="en-GB"/>
              </w:rPr>
            </w:pPr>
          </w:p>
          <w:p w:rsidR="00800172" w:rsidRDefault="00800172" w:rsidP="00EC737F">
            <w:pPr>
              <w:ind w:left="-110" w:right="-106"/>
              <w:rPr>
                <w:rFonts w:ascii="Gill Sans MT" w:hAnsi="Gill Sans MT"/>
                <w:sz w:val="18"/>
                <w:szCs w:val="18"/>
                <w:lang w:val="en-GB"/>
              </w:rPr>
            </w:pPr>
          </w:p>
          <w:p w:rsidR="008A3C13" w:rsidRDefault="00E91EB2" w:rsidP="00E36447">
            <w:pPr>
              <w:ind w:left="-110" w:right="-106"/>
              <w:rPr>
                <w:rFonts w:ascii="Gill Sans MT" w:hAnsi="Gill Sans MT"/>
                <w:sz w:val="18"/>
                <w:szCs w:val="18"/>
                <w:lang w:val="en-GB"/>
              </w:rPr>
            </w:pPr>
            <w:r>
              <w:rPr>
                <w:rFonts w:ascii="Gill Sans MT" w:hAnsi="Gill Sans MT"/>
                <w:sz w:val="18"/>
                <w:szCs w:val="18"/>
                <w:lang w:val="en-GB"/>
              </w:rPr>
              <w:t xml:space="preserve">Friday </w:t>
            </w:r>
            <w:r w:rsidR="004C4AE1">
              <w:rPr>
                <w:rFonts w:ascii="Gill Sans MT" w:hAnsi="Gill Sans MT"/>
                <w:sz w:val="18"/>
                <w:szCs w:val="18"/>
                <w:lang w:val="en-GB"/>
              </w:rPr>
              <w:t>17th</w:t>
            </w:r>
          </w:p>
          <w:p w:rsidR="00E36447" w:rsidRDefault="00E36447" w:rsidP="00E36447">
            <w:pPr>
              <w:ind w:left="-110" w:right="-106"/>
              <w:rPr>
                <w:rFonts w:ascii="Gill Sans MT" w:hAnsi="Gill Sans MT"/>
                <w:sz w:val="18"/>
                <w:szCs w:val="18"/>
                <w:lang w:val="en-GB"/>
              </w:rPr>
            </w:pPr>
          </w:p>
          <w:p w:rsidR="00E36447" w:rsidRDefault="00E36447" w:rsidP="00E36447">
            <w:pPr>
              <w:ind w:left="-110" w:right="-106"/>
              <w:rPr>
                <w:rFonts w:ascii="Gill Sans MT" w:hAnsi="Gill Sans MT"/>
                <w:sz w:val="18"/>
                <w:szCs w:val="18"/>
                <w:lang w:val="en-GB"/>
              </w:rPr>
            </w:pPr>
          </w:p>
          <w:p w:rsidR="00E36447" w:rsidRDefault="00E36447" w:rsidP="00E36447">
            <w:pPr>
              <w:ind w:left="-110" w:right="-106"/>
              <w:rPr>
                <w:rFonts w:ascii="Gill Sans MT" w:hAnsi="Gill Sans MT"/>
                <w:sz w:val="18"/>
                <w:szCs w:val="18"/>
                <w:lang w:val="en-GB"/>
              </w:rPr>
            </w:pPr>
          </w:p>
          <w:p w:rsidR="00153FA9" w:rsidRPr="008F69BB" w:rsidRDefault="00153FA9" w:rsidP="00902BCB">
            <w:pPr>
              <w:ind w:left="-110" w:right="-106"/>
              <w:rPr>
                <w:rFonts w:ascii="Gill Sans MT" w:hAnsi="Gill Sans MT"/>
                <w:sz w:val="18"/>
                <w:szCs w:val="18"/>
                <w:lang w:val="en-GB"/>
              </w:rPr>
            </w:pPr>
          </w:p>
        </w:tc>
        <w:tc>
          <w:tcPr>
            <w:tcW w:w="1615" w:type="dxa"/>
          </w:tcPr>
          <w:p w:rsidR="00800172" w:rsidRDefault="00800172" w:rsidP="00DC546C">
            <w:pPr>
              <w:ind w:left="-110"/>
              <w:jc w:val="both"/>
              <w:rPr>
                <w:rFonts w:ascii="Gill Sans MT" w:hAnsi="Gill Sans MT"/>
                <w:sz w:val="18"/>
                <w:szCs w:val="18"/>
                <w:lang w:val="en-GB"/>
              </w:rPr>
            </w:pPr>
            <w:r>
              <w:rPr>
                <w:rFonts w:ascii="Gill Sans MT" w:hAnsi="Gill Sans MT"/>
                <w:sz w:val="18"/>
                <w:szCs w:val="18"/>
                <w:lang w:val="en-GB"/>
              </w:rPr>
              <w:t>12.00pm-2.00pm</w:t>
            </w:r>
          </w:p>
          <w:p w:rsidR="00875B22" w:rsidRDefault="00875B22" w:rsidP="00DC546C">
            <w:pPr>
              <w:ind w:left="-110"/>
              <w:jc w:val="both"/>
              <w:rPr>
                <w:rFonts w:ascii="Gill Sans MT" w:hAnsi="Gill Sans MT"/>
                <w:sz w:val="18"/>
                <w:szCs w:val="18"/>
                <w:lang w:val="en-GB"/>
              </w:rPr>
            </w:pPr>
            <w:r>
              <w:rPr>
                <w:rFonts w:ascii="Gill Sans MT" w:hAnsi="Gill Sans MT"/>
                <w:sz w:val="18"/>
                <w:szCs w:val="18"/>
                <w:lang w:val="en-GB"/>
              </w:rPr>
              <w:t>3.00pm</w:t>
            </w:r>
          </w:p>
          <w:p w:rsidR="00875B22" w:rsidRDefault="00875B22" w:rsidP="00DC546C">
            <w:pPr>
              <w:ind w:left="-110"/>
              <w:jc w:val="both"/>
              <w:rPr>
                <w:rFonts w:ascii="Gill Sans MT" w:hAnsi="Gill Sans MT"/>
                <w:sz w:val="18"/>
                <w:szCs w:val="18"/>
                <w:lang w:val="en-GB"/>
              </w:rPr>
            </w:pPr>
            <w:r>
              <w:rPr>
                <w:rFonts w:ascii="Gill Sans MT" w:hAnsi="Gill Sans MT"/>
                <w:sz w:val="18"/>
                <w:szCs w:val="18"/>
                <w:lang w:val="en-GB"/>
              </w:rPr>
              <w:t>6.00pm-8.00pm</w:t>
            </w:r>
          </w:p>
          <w:p w:rsidR="00875B22" w:rsidRDefault="00875B22" w:rsidP="00DC546C">
            <w:pPr>
              <w:ind w:left="-110"/>
              <w:jc w:val="both"/>
              <w:rPr>
                <w:rFonts w:ascii="Gill Sans MT" w:hAnsi="Gill Sans MT"/>
                <w:sz w:val="18"/>
                <w:szCs w:val="18"/>
                <w:lang w:val="en-GB"/>
              </w:rPr>
            </w:pPr>
            <w:r>
              <w:rPr>
                <w:rFonts w:ascii="Gill Sans MT" w:hAnsi="Gill Sans MT"/>
                <w:sz w:val="18"/>
                <w:szCs w:val="18"/>
                <w:lang w:val="en-GB"/>
              </w:rPr>
              <w:t>9.15am-11.00am</w:t>
            </w:r>
          </w:p>
          <w:p w:rsidR="0046559F" w:rsidRDefault="00875B22" w:rsidP="00800172">
            <w:pPr>
              <w:ind w:left="-110"/>
              <w:jc w:val="both"/>
              <w:rPr>
                <w:rFonts w:ascii="Gill Sans MT" w:hAnsi="Gill Sans MT"/>
                <w:sz w:val="18"/>
                <w:szCs w:val="18"/>
                <w:lang w:val="en-GB"/>
              </w:rPr>
            </w:pPr>
            <w:r>
              <w:rPr>
                <w:rFonts w:ascii="Gill Sans MT" w:hAnsi="Gill Sans MT"/>
                <w:sz w:val="18"/>
                <w:szCs w:val="18"/>
                <w:lang w:val="en-GB"/>
              </w:rPr>
              <w:t>7.30pm-9.0</w:t>
            </w:r>
            <w:r w:rsidR="00CB4DC1">
              <w:rPr>
                <w:rFonts w:ascii="Gill Sans MT" w:hAnsi="Gill Sans MT"/>
                <w:sz w:val="18"/>
                <w:szCs w:val="18"/>
                <w:lang w:val="en-GB"/>
              </w:rPr>
              <w:t>0pm</w:t>
            </w:r>
          </w:p>
          <w:p w:rsidR="00F43831" w:rsidRDefault="00683C14" w:rsidP="00800172">
            <w:pPr>
              <w:ind w:left="-110"/>
              <w:jc w:val="both"/>
              <w:rPr>
                <w:rFonts w:ascii="Gill Sans MT" w:hAnsi="Gill Sans MT"/>
                <w:sz w:val="18"/>
                <w:szCs w:val="18"/>
                <w:lang w:val="en-GB"/>
              </w:rPr>
            </w:pPr>
            <w:r>
              <w:rPr>
                <w:rFonts w:ascii="Gill Sans MT" w:hAnsi="Gill Sans MT"/>
                <w:sz w:val="18"/>
                <w:szCs w:val="18"/>
                <w:lang w:val="en-GB"/>
              </w:rPr>
              <w:t>10.15am-11.30am</w:t>
            </w:r>
          </w:p>
          <w:p w:rsidR="00742E11" w:rsidRDefault="00742E11" w:rsidP="00BB1866">
            <w:pPr>
              <w:ind w:left="-110"/>
              <w:jc w:val="both"/>
              <w:rPr>
                <w:rFonts w:ascii="Gill Sans MT" w:hAnsi="Gill Sans MT"/>
                <w:sz w:val="18"/>
                <w:szCs w:val="18"/>
                <w:lang w:val="en-GB"/>
              </w:rPr>
            </w:pPr>
            <w:r>
              <w:rPr>
                <w:rFonts w:ascii="Gill Sans MT" w:hAnsi="Gill Sans MT"/>
                <w:sz w:val="18"/>
                <w:szCs w:val="18"/>
                <w:lang w:val="en-GB"/>
              </w:rPr>
              <w:t>1.00pm-3.00pm</w:t>
            </w:r>
          </w:p>
          <w:p w:rsidR="00E36447" w:rsidRDefault="00875B22" w:rsidP="00BB1866">
            <w:pPr>
              <w:ind w:left="-110"/>
              <w:jc w:val="both"/>
              <w:rPr>
                <w:rFonts w:ascii="Gill Sans MT" w:hAnsi="Gill Sans MT"/>
                <w:sz w:val="18"/>
                <w:szCs w:val="18"/>
                <w:lang w:val="en-GB"/>
              </w:rPr>
            </w:pPr>
            <w:r>
              <w:rPr>
                <w:rFonts w:ascii="Gill Sans MT" w:hAnsi="Gill Sans MT"/>
                <w:sz w:val="18"/>
                <w:szCs w:val="18"/>
                <w:lang w:val="en-GB"/>
              </w:rPr>
              <w:t>10.00am</w:t>
            </w:r>
          </w:p>
          <w:p w:rsidR="00800172" w:rsidRDefault="00800172" w:rsidP="00F43831">
            <w:pPr>
              <w:ind w:left="-110"/>
              <w:jc w:val="both"/>
              <w:rPr>
                <w:rFonts w:ascii="Gill Sans MT" w:hAnsi="Gill Sans MT"/>
                <w:sz w:val="18"/>
                <w:szCs w:val="18"/>
                <w:lang w:val="en-GB"/>
              </w:rPr>
            </w:pPr>
            <w:r>
              <w:rPr>
                <w:rFonts w:ascii="Gill Sans MT" w:hAnsi="Gill Sans MT"/>
                <w:sz w:val="18"/>
                <w:szCs w:val="18"/>
                <w:lang w:val="en-GB"/>
              </w:rPr>
              <w:t>6.45pm-8.15pm</w:t>
            </w:r>
          </w:p>
          <w:p w:rsidR="00683C14" w:rsidRDefault="00DD3863" w:rsidP="00DA7404">
            <w:pPr>
              <w:ind w:left="-110"/>
              <w:jc w:val="both"/>
              <w:rPr>
                <w:rFonts w:ascii="Gill Sans MT" w:hAnsi="Gill Sans MT"/>
                <w:sz w:val="18"/>
                <w:szCs w:val="18"/>
                <w:lang w:val="en-GB"/>
              </w:rPr>
            </w:pPr>
            <w:r>
              <w:rPr>
                <w:rFonts w:ascii="Gill Sans MT" w:hAnsi="Gill Sans MT"/>
                <w:sz w:val="18"/>
                <w:szCs w:val="18"/>
                <w:lang w:val="en-GB"/>
              </w:rPr>
              <w:t>7</w:t>
            </w:r>
            <w:r w:rsidR="00C42B7F">
              <w:rPr>
                <w:rFonts w:ascii="Gill Sans MT" w:hAnsi="Gill Sans MT"/>
                <w:sz w:val="18"/>
                <w:szCs w:val="18"/>
                <w:lang w:val="en-GB"/>
              </w:rPr>
              <w:t>.</w:t>
            </w:r>
            <w:r w:rsidR="00E61401">
              <w:rPr>
                <w:rFonts w:ascii="Gill Sans MT" w:hAnsi="Gill Sans MT"/>
                <w:sz w:val="18"/>
                <w:szCs w:val="18"/>
                <w:lang w:val="en-GB"/>
              </w:rPr>
              <w:t>00pm-8.15pm</w:t>
            </w:r>
          </w:p>
          <w:p w:rsidR="00DA7404" w:rsidRDefault="00902BCB" w:rsidP="008A3C13">
            <w:pPr>
              <w:ind w:left="-110"/>
              <w:jc w:val="both"/>
              <w:rPr>
                <w:rFonts w:ascii="Gill Sans MT" w:hAnsi="Gill Sans MT"/>
                <w:sz w:val="18"/>
                <w:szCs w:val="18"/>
                <w:lang w:val="en-GB"/>
              </w:rPr>
            </w:pPr>
            <w:r>
              <w:rPr>
                <w:rFonts w:ascii="Gill Sans MT" w:hAnsi="Gill Sans MT"/>
                <w:sz w:val="18"/>
                <w:szCs w:val="18"/>
                <w:lang w:val="en-GB"/>
              </w:rPr>
              <w:t>7.00pm</w:t>
            </w:r>
          </w:p>
          <w:p w:rsidR="00E36447" w:rsidRDefault="00902BCB" w:rsidP="008A3C13">
            <w:pPr>
              <w:ind w:left="-110"/>
              <w:jc w:val="both"/>
              <w:rPr>
                <w:rFonts w:ascii="Gill Sans MT" w:hAnsi="Gill Sans MT"/>
                <w:sz w:val="18"/>
                <w:szCs w:val="18"/>
                <w:lang w:val="en-GB"/>
              </w:rPr>
            </w:pPr>
            <w:r>
              <w:rPr>
                <w:rFonts w:ascii="Gill Sans MT" w:hAnsi="Gill Sans MT"/>
                <w:sz w:val="18"/>
                <w:szCs w:val="18"/>
                <w:lang w:val="en-GB"/>
              </w:rPr>
              <w:t>7.30pm-9.00pm</w:t>
            </w:r>
          </w:p>
          <w:p w:rsidR="00F43831" w:rsidRPr="00D4261E" w:rsidRDefault="00F43831" w:rsidP="008A3C13">
            <w:pPr>
              <w:ind w:left="-110"/>
              <w:jc w:val="both"/>
              <w:rPr>
                <w:rFonts w:ascii="Gill Sans MT" w:hAnsi="Gill Sans MT"/>
                <w:sz w:val="18"/>
                <w:szCs w:val="18"/>
                <w:lang w:val="en-GB"/>
              </w:rPr>
            </w:pPr>
          </w:p>
        </w:tc>
        <w:tc>
          <w:tcPr>
            <w:tcW w:w="4628" w:type="dxa"/>
          </w:tcPr>
          <w:p w:rsidR="00800172" w:rsidRDefault="00800172" w:rsidP="00EC737F">
            <w:pPr>
              <w:jc w:val="both"/>
              <w:rPr>
                <w:rFonts w:ascii="Gill Sans MT" w:hAnsi="Gill Sans MT"/>
                <w:sz w:val="18"/>
                <w:szCs w:val="18"/>
                <w:lang w:val="en-GB"/>
              </w:rPr>
            </w:pPr>
            <w:r>
              <w:rPr>
                <w:rFonts w:ascii="Gill Sans MT" w:hAnsi="Gill Sans MT"/>
                <w:sz w:val="18"/>
                <w:szCs w:val="18"/>
                <w:lang w:val="en-GB"/>
              </w:rPr>
              <w:t>Soup Lunch in the Chapter House</w:t>
            </w:r>
          </w:p>
          <w:p w:rsidR="00875B22" w:rsidRDefault="00875B22" w:rsidP="00EC737F">
            <w:pPr>
              <w:jc w:val="both"/>
              <w:rPr>
                <w:rFonts w:ascii="Gill Sans MT" w:hAnsi="Gill Sans MT"/>
                <w:sz w:val="18"/>
                <w:szCs w:val="18"/>
                <w:lang w:val="en-GB"/>
              </w:rPr>
            </w:pPr>
            <w:r>
              <w:rPr>
                <w:rFonts w:ascii="Gill Sans MT" w:hAnsi="Gill Sans MT"/>
                <w:sz w:val="18"/>
                <w:szCs w:val="18"/>
                <w:lang w:val="en-GB"/>
              </w:rPr>
              <w:t>Funeral of Mary Bartlett at St Andrew’s</w:t>
            </w:r>
          </w:p>
          <w:p w:rsidR="00CB4DC1" w:rsidRDefault="00875B22" w:rsidP="00EC737F">
            <w:pPr>
              <w:jc w:val="both"/>
              <w:rPr>
                <w:rFonts w:ascii="Gill Sans MT" w:hAnsi="Gill Sans MT"/>
                <w:sz w:val="18"/>
                <w:szCs w:val="18"/>
                <w:lang w:val="en-GB"/>
              </w:rPr>
            </w:pPr>
            <w:r>
              <w:rPr>
                <w:rFonts w:ascii="Gill Sans MT" w:hAnsi="Gill Sans MT"/>
                <w:sz w:val="18"/>
                <w:szCs w:val="18"/>
                <w:lang w:val="en-GB"/>
              </w:rPr>
              <w:t>Churchyard Nature Club</w:t>
            </w:r>
            <w:r w:rsidR="00CB4DC1">
              <w:rPr>
                <w:rFonts w:ascii="Gill Sans MT" w:hAnsi="Gill Sans MT"/>
                <w:sz w:val="18"/>
                <w:szCs w:val="18"/>
                <w:lang w:val="en-GB"/>
              </w:rPr>
              <w:t xml:space="preserve"> in the Chapter House</w:t>
            </w:r>
          </w:p>
          <w:p w:rsidR="00875B22" w:rsidRDefault="00875B22" w:rsidP="00B954EE">
            <w:pPr>
              <w:jc w:val="both"/>
              <w:rPr>
                <w:rFonts w:ascii="Gill Sans MT" w:hAnsi="Gill Sans MT"/>
                <w:sz w:val="18"/>
                <w:szCs w:val="18"/>
                <w:lang w:val="en-GB"/>
              </w:rPr>
            </w:pPr>
            <w:r>
              <w:rPr>
                <w:rFonts w:ascii="Gill Sans MT" w:hAnsi="Gill Sans MT"/>
                <w:sz w:val="18"/>
                <w:szCs w:val="18"/>
                <w:lang w:val="en-GB"/>
              </w:rPr>
              <w:t>Little Stars in the Chapter House</w:t>
            </w:r>
          </w:p>
          <w:p w:rsidR="00683C14" w:rsidRDefault="00683C14" w:rsidP="00B954EE">
            <w:pPr>
              <w:jc w:val="both"/>
              <w:rPr>
                <w:rFonts w:ascii="Gill Sans MT" w:hAnsi="Gill Sans MT"/>
                <w:sz w:val="18"/>
                <w:szCs w:val="18"/>
                <w:lang w:val="en-GB"/>
              </w:rPr>
            </w:pPr>
            <w:r>
              <w:rPr>
                <w:rFonts w:ascii="Gill Sans MT" w:hAnsi="Gill Sans MT"/>
                <w:sz w:val="18"/>
                <w:szCs w:val="18"/>
                <w:lang w:val="en-GB"/>
              </w:rPr>
              <w:t>Yoga in the Chapter House</w:t>
            </w:r>
          </w:p>
          <w:p w:rsidR="00F43831" w:rsidRDefault="00875B22" w:rsidP="00B954EE">
            <w:pPr>
              <w:jc w:val="both"/>
              <w:rPr>
                <w:rFonts w:ascii="Gill Sans MT" w:hAnsi="Gill Sans MT"/>
                <w:sz w:val="18"/>
                <w:szCs w:val="18"/>
                <w:lang w:val="en-GB"/>
              </w:rPr>
            </w:pPr>
            <w:r>
              <w:rPr>
                <w:rFonts w:ascii="Gill Sans MT" w:hAnsi="Gill Sans MT"/>
                <w:sz w:val="18"/>
                <w:szCs w:val="18"/>
                <w:lang w:val="en-GB"/>
              </w:rPr>
              <w:t>Baby Yoga in the Chapter House</w:t>
            </w:r>
          </w:p>
          <w:p w:rsidR="00E36447" w:rsidRDefault="00742E11" w:rsidP="00B954EE">
            <w:pPr>
              <w:jc w:val="both"/>
              <w:rPr>
                <w:rFonts w:ascii="Gill Sans MT" w:hAnsi="Gill Sans MT"/>
                <w:sz w:val="18"/>
                <w:szCs w:val="18"/>
                <w:lang w:val="en-GB"/>
              </w:rPr>
            </w:pPr>
            <w:r>
              <w:rPr>
                <w:rFonts w:ascii="Gill Sans MT" w:hAnsi="Gill Sans MT"/>
                <w:sz w:val="18"/>
                <w:szCs w:val="18"/>
                <w:lang w:val="en-GB"/>
              </w:rPr>
              <w:t>Tai Chi in the Chapter House</w:t>
            </w:r>
          </w:p>
          <w:p w:rsidR="00875B22" w:rsidRPr="00875B22" w:rsidRDefault="00E91EB2" w:rsidP="00B954EE">
            <w:pPr>
              <w:jc w:val="both"/>
              <w:rPr>
                <w:rFonts w:ascii="Gill Sans MT" w:hAnsi="Gill Sans MT"/>
                <w:i/>
                <w:sz w:val="18"/>
                <w:szCs w:val="18"/>
                <w:lang w:val="en-GB"/>
              </w:rPr>
            </w:pPr>
            <w:r>
              <w:rPr>
                <w:rFonts w:ascii="Gill Sans MT" w:hAnsi="Gill Sans MT"/>
                <w:sz w:val="18"/>
                <w:szCs w:val="18"/>
                <w:lang w:val="en-GB"/>
              </w:rPr>
              <w:t>Said Eucharist in St Andrew’s Church</w:t>
            </w:r>
            <w:r w:rsidR="00875B22">
              <w:rPr>
                <w:rFonts w:ascii="Gill Sans MT" w:hAnsi="Gill Sans MT"/>
                <w:sz w:val="18"/>
                <w:szCs w:val="18"/>
                <w:lang w:val="en-GB"/>
              </w:rPr>
              <w:t xml:space="preserve">  Rev’</w:t>
            </w:r>
            <w:r w:rsidR="00902BCB">
              <w:rPr>
                <w:rFonts w:ascii="Gill Sans MT" w:hAnsi="Gill Sans MT"/>
                <w:sz w:val="18"/>
                <w:szCs w:val="18"/>
                <w:lang w:val="en-GB"/>
              </w:rPr>
              <w:t>d Mary P</w:t>
            </w:r>
            <w:r w:rsidR="00875B22">
              <w:rPr>
                <w:rFonts w:ascii="Gill Sans MT" w:hAnsi="Gill Sans MT"/>
                <w:sz w:val="18"/>
                <w:szCs w:val="18"/>
                <w:lang w:val="en-GB"/>
              </w:rPr>
              <w:t>arrett</w:t>
            </w:r>
          </w:p>
          <w:p w:rsidR="00800172" w:rsidRDefault="00800172" w:rsidP="00B954EE">
            <w:pPr>
              <w:jc w:val="both"/>
              <w:rPr>
                <w:rFonts w:ascii="Gill Sans MT" w:hAnsi="Gill Sans MT"/>
                <w:sz w:val="18"/>
                <w:szCs w:val="18"/>
                <w:lang w:val="en-GB"/>
              </w:rPr>
            </w:pPr>
            <w:r>
              <w:rPr>
                <w:rFonts w:ascii="Gill Sans MT" w:hAnsi="Gill Sans MT"/>
                <w:sz w:val="18"/>
                <w:szCs w:val="18"/>
                <w:lang w:val="en-GB"/>
              </w:rPr>
              <w:t>Yoga in the Chapter House</w:t>
            </w:r>
          </w:p>
          <w:p w:rsidR="00DD3863" w:rsidRDefault="00DD3863" w:rsidP="00B954EE">
            <w:pPr>
              <w:jc w:val="both"/>
              <w:rPr>
                <w:rFonts w:ascii="Gill Sans MT" w:hAnsi="Gill Sans MT"/>
                <w:sz w:val="18"/>
                <w:szCs w:val="18"/>
                <w:lang w:val="en-GB"/>
              </w:rPr>
            </w:pPr>
            <w:r>
              <w:rPr>
                <w:rFonts w:ascii="Gill Sans MT" w:hAnsi="Gill Sans MT"/>
                <w:sz w:val="18"/>
                <w:szCs w:val="18"/>
                <w:lang w:val="en-GB"/>
              </w:rPr>
              <w:t xml:space="preserve">Bell Ringing Practice at </w:t>
            </w:r>
            <w:r w:rsidR="00153FA9">
              <w:rPr>
                <w:rFonts w:ascii="Gill Sans MT" w:hAnsi="Gill Sans MT"/>
                <w:sz w:val="18"/>
                <w:szCs w:val="18"/>
                <w:lang w:val="en-GB"/>
              </w:rPr>
              <w:t xml:space="preserve">St </w:t>
            </w:r>
            <w:r w:rsidR="00E61401">
              <w:rPr>
                <w:rFonts w:ascii="Gill Sans MT" w:hAnsi="Gill Sans MT"/>
                <w:sz w:val="18"/>
                <w:szCs w:val="18"/>
                <w:lang w:val="en-GB"/>
              </w:rPr>
              <w:t>Andrew’s</w:t>
            </w:r>
          </w:p>
          <w:p w:rsidR="00F43831" w:rsidRDefault="00902BCB" w:rsidP="00165969">
            <w:pPr>
              <w:jc w:val="both"/>
              <w:rPr>
                <w:rFonts w:ascii="Gill Sans MT" w:hAnsi="Gill Sans MT"/>
                <w:sz w:val="18"/>
                <w:szCs w:val="18"/>
                <w:lang w:val="en-GB"/>
              </w:rPr>
            </w:pPr>
            <w:r>
              <w:rPr>
                <w:rFonts w:ascii="Gill Sans MT" w:hAnsi="Gill Sans MT"/>
                <w:sz w:val="18"/>
                <w:szCs w:val="18"/>
                <w:lang w:val="en-GB"/>
              </w:rPr>
              <w:t>St Andrew’s Choir Practic</w:t>
            </w:r>
            <w:r w:rsidR="00800172">
              <w:rPr>
                <w:rFonts w:ascii="Gill Sans MT" w:hAnsi="Gill Sans MT"/>
                <w:sz w:val="18"/>
                <w:szCs w:val="18"/>
                <w:lang w:val="en-GB"/>
              </w:rPr>
              <w:t>e</w:t>
            </w:r>
          </w:p>
          <w:p w:rsidR="00F43831" w:rsidRDefault="00E36447" w:rsidP="00165969">
            <w:pPr>
              <w:jc w:val="both"/>
              <w:rPr>
                <w:rFonts w:ascii="Gill Sans MT" w:hAnsi="Gill Sans MT"/>
                <w:sz w:val="18"/>
                <w:szCs w:val="18"/>
                <w:lang w:val="en-GB"/>
              </w:rPr>
            </w:pPr>
            <w:r>
              <w:rPr>
                <w:rFonts w:ascii="Gill Sans MT" w:hAnsi="Gill Sans MT"/>
                <w:sz w:val="18"/>
                <w:szCs w:val="18"/>
                <w:lang w:val="en-GB"/>
              </w:rPr>
              <w:t>Yoga in the Chapter House</w:t>
            </w:r>
          </w:p>
          <w:p w:rsidR="00E36447" w:rsidRPr="00D4261E" w:rsidRDefault="00E36447" w:rsidP="00165969">
            <w:pPr>
              <w:jc w:val="both"/>
              <w:rPr>
                <w:rFonts w:ascii="Gill Sans MT" w:hAnsi="Gill Sans MT"/>
                <w:sz w:val="18"/>
                <w:szCs w:val="18"/>
                <w:lang w:val="en-GB"/>
              </w:rPr>
            </w:pPr>
          </w:p>
        </w:tc>
      </w:tr>
      <w:tr w:rsidR="00017EC5" w:rsidRPr="00D4261E" w:rsidTr="002C5E07">
        <w:trPr>
          <w:trHeight w:val="67"/>
        </w:trPr>
        <w:tc>
          <w:tcPr>
            <w:tcW w:w="7550" w:type="dxa"/>
            <w:gridSpan w:val="3"/>
          </w:tcPr>
          <w:p w:rsidR="00017EC5" w:rsidRPr="00017EC5" w:rsidRDefault="00017EC5" w:rsidP="00D315B3">
            <w:pPr>
              <w:spacing w:before="40"/>
              <w:ind w:left="-100"/>
              <w:jc w:val="both"/>
              <w:rPr>
                <w:rFonts w:ascii="Gill Sans MT" w:hAnsi="Gill Sans MT"/>
                <w:b/>
                <w:i/>
                <w:iCs/>
                <w:sz w:val="18"/>
                <w:szCs w:val="18"/>
                <w:lang w:val="en-GB"/>
              </w:rPr>
            </w:pPr>
            <w:r w:rsidRPr="00D4261E">
              <w:rPr>
                <w:rFonts w:ascii="Gill Sans MT" w:hAnsi="Gill Sans MT"/>
                <w:b/>
                <w:i/>
                <w:iCs/>
                <w:sz w:val="18"/>
                <w:szCs w:val="18"/>
                <w:lang w:val="en-GB"/>
              </w:rPr>
              <w:t>Morning Prayer is said at 9</w:t>
            </w:r>
            <w:r>
              <w:rPr>
                <w:rFonts w:ascii="Gill Sans MT" w:hAnsi="Gill Sans MT"/>
                <w:b/>
                <w:i/>
                <w:iCs/>
                <w:sz w:val="18"/>
                <w:szCs w:val="18"/>
                <w:lang w:val="en-GB"/>
              </w:rPr>
              <w:t>.00</w:t>
            </w:r>
            <w:r w:rsidRPr="00D4261E">
              <w:rPr>
                <w:rFonts w:ascii="Gill Sans MT" w:hAnsi="Gill Sans MT"/>
                <w:b/>
                <w:i/>
                <w:iCs/>
                <w:sz w:val="18"/>
                <w:szCs w:val="18"/>
                <w:lang w:val="en-GB"/>
              </w:rPr>
              <w:t>am each weekday at St Andrew’s.</w:t>
            </w:r>
          </w:p>
        </w:tc>
      </w:tr>
    </w:tbl>
    <w:p w:rsidR="00F43C5A" w:rsidRPr="00D4261E" w:rsidRDefault="00F43C5A" w:rsidP="00763F20">
      <w:pPr>
        <w:spacing w:before="80" w:after="40"/>
        <w:jc w:val="both"/>
        <w:rPr>
          <w:rFonts w:ascii="Gill Sans MT" w:hAnsi="Gill Sans MT"/>
          <w:b/>
          <w:sz w:val="18"/>
          <w:szCs w:val="18"/>
          <w:lang w:val="en-GB"/>
        </w:rPr>
      </w:pPr>
      <w:r w:rsidRPr="00D4261E">
        <w:rPr>
          <w:rFonts w:ascii="Gill Sans MT" w:hAnsi="Gill Sans MT"/>
          <w:b/>
          <w:sz w:val="18"/>
          <w:szCs w:val="18"/>
          <w:lang w:val="en-GB"/>
        </w:rPr>
        <w:t>NEXT SUNDAY</w:t>
      </w:r>
    </w:p>
    <w:tbl>
      <w:tblPr>
        <w:tblStyle w:val="TableGrid"/>
        <w:tblW w:w="7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93"/>
        <w:gridCol w:w="565"/>
        <w:gridCol w:w="1372"/>
        <w:gridCol w:w="576"/>
        <w:gridCol w:w="1537"/>
        <w:gridCol w:w="685"/>
        <w:gridCol w:w="1858"/>
        <w:gridCol w:w="40"/>
        <w:gridCol w:w="93"/>
      </w:tblGrid>
      <w:tr w:rsidR="00F43C5A" w:rsidRPr="00D4261E" w:rsidTr="001A5210">
        <w:trPr>
          <w:gridAfter w:val="2"/>
          <w:wAfter w:w="135" w:type="dxa"/>
        </w:trPr>
        <w:tc>
          <w:tcPr>
            <w:tcW w:w="2954" w:type="dxa"/>
            <w:gridSpan w:val="3"/>
          </w:tcPr>
          <w:p w:rsidR="00F43C5A" w:rsidRPr="00D4261E" w:rsidRDefault="00F43C5A" w:rsidP="00F43322">
            <w:pPr>
              <w:ind w:left="-110"/>
              <w:jc w:val="both"/>
              <w:rPr>
                <w:rFonts w:ascii="Gill Sans MT" w:hAnsi="Gill Sans MT"/>
                <w:b/>
                <w:sz w:val="18"/>
                <w:szCs w:val="18"/>
                <w:lang w:val="en-GB"/>
              </w:rPr>
            </w:pPr>
            <w:r w:rsidRPr="00D4261E">
              <w:rPr>
                <w:rFonts w:ascii="Gill Sans MT" w:hAnsi="Gill Sans MT"/>
                <w:b/>
                <w:sz w:val="18"/>
                <w:szCs w:val="18"/>
                <w:lang w:val="en-GB"/>
              </w:rPr>
              <w:t xml:space="preserve">Sunday </w:t>
            </w:r>
            <w:r w:rsidR="004C4AE1">
              <w:rPr>
                <w:rFonts w:ascii="Gill Sans MT" w:hAnsi="Gill Sans MT"/>
                <w:b/>
                <w:sz w:val="18"/>
                <w:szCs w:val="18"/>
                <w:lang w:val="en-GB"/>
              </w:rPr>
              <w:t>19</w:t>
            </w:r>
            <w:r w:rsidR="004C4AE1" w:rsidRPr="004C4AE1">
              <w:rPr>
                <w:rFonts w:ascii="Gill Sans MT" w:hAnsi="Gill Sans MT"/>
                <w:b/>
                <w:sz w:val="18"/>
                <w:szCs w:val="18"/>
                <w:vertAlign w:val="superscript"/>
                <w:lang w:val="en-GB"/>
              </w:rPr>
              <w:t>th</w:t>
            </w:r>
            <w:r w:rsidR="004C4AE1">
              <w:rPr>
                <w:rFonts w:ascii="Gill Sans MT" w:hAnsi="Gill Sans MT"/>
                <w:b/>
                <w:sz w:val="18"/>
                <w:szCs w:val="18"/>
                <w:lang w:val="en-GB"/>
              </w:rPr>
              <w:t xml:space="preserve"> </w:t>
            </w:r>
            <w:r w:rsidR="008A3C13">
              <w:rPr>
                <w:rFonts w:ascii="Gill Sans MT" w:hAnsi="Gill Sans MT"/>
                <w:b/>
                <w:sz w:val="18"/>
                <w:szCs w:val="18"/>
                <w:lang w:val="en-GB"/>
              </w:rPr>
              <w:t xml:space="preserve">October </w:t>
            </w:r>
          </w:p>
        </w:tc>
        <w:tc>
          <w:tcPr>
            <w:tcW w:w="2817" w:type="dxa"/>
            <w:gridSpan w:val="3"/>
          </w:tcPr>
          <w:p w:rsidR="00F43C5A" w:rsidRPr="00EA0306" w:rsidRDefault="00E36447" w:rsidP="00B954EE">
            <w:pPr>
              <w:ind w:left="-105" w:right="-399"/>
              <w:jc w:val="both"/>
              <w:rPr>
                <w:rFonts w:ascii="Gill Sans MT" w:hAnsi="Gill Sans MT"/>
                <w:b/>
                <w:sz w:val="18"/>
                <w:szCs w:val="18"/>
                <w:lang w:val="en-GB"/>
              </w:rPr>
            </w:pPr>
            <w:r>
              <w:rPr>
                <w:rFonts w:ascii="Gill Sans MT" w:hAnsi="Gill Sans MT"/>
                <w:b/>
                <w:sz w:val="18"/>
                <w:szCs w:val="18"/>
                <w:lang w:val="en-GB"/>
              </w:rPr>
              <w:t>Eighteenth</w:t>
            </w:r>
            <w:r w:rsidR="009A4A7B">
              <w:rPr>
                <w:rFonts w:ascii="Gill Sans MT" w:hAnsi="Gill Sans MT"/>
                <w:b/>
                <w:sz w:val="18"/>
                <w:szCs w:val="18"/>
                <w:lang w:val="en-GB"/>
              </w:rPr>
              <w:t xml:space="preserve"> Sunday after Trinity </w:t>
            </w:r>
          </w:p>
        </w:tc>
        <w:tc>
          <w:tcPr>
            <w:tcW w:w="1813" w:type="dxa"/>
          </w:tcPr>
          <w:p w:rsidR="00F43C5A" w:rsidRPr="00D4261E" w:rsidRDefault="00F43C5A" w:rsidP="00B954EE">
            <w:pPr>
              <w:jc w:val="both"/>
              <w:rPr>
                <w:rFonts w:ascii="Gill Sans MT" w:hAnsi="Gill Sans MT"/>
                <w:b/>
                <w:sz w:val="18"/>
                <w:szCs w:val="18"/>
                <w:lang w:val="en-GB"/>
              </w:rPr>
            </w:pPr>
          </w:p>
        </w:tc>
      </w:tr>
      <w:tr w:rsidR="00F43C5A" w:rsidRPr="00D4261E" w:rsidTr="001A5210">
        <w:trPr>
          <w:gridAfter w:val="2"/>
          <w:wAfter w:w="135" w:type="dxa"/>
        </w:trPr>
        <w:tc>
          <w:tcPr>
            <w:tcW w:w="993" w:type="dxa"/>
          </w:tcPr>
          <w:p w:rsidR="009C0269" w:rsidRDefault="009C0269" w:rsidP="00AD755F">
            <w:pPr>
              <w:ind w:left="-100"/>
              <w:jc w:val="both"/>
              <w:rPr>
                <w:rFonts w:ascii="Gill Sans MT" w:hAnsi="Gill Sans MT"/>
                <w:sz w:val="18"/>
                <w:szCs w:val="18"/>
                <w:lang w:val="en-GB"/>
              </w:rPr>
            </w:pPr>
            <w:r>
              <w:rPr>
                <w:rFonts w:ascii="Gill Sans MT" w:hAnsi="Gill Sans MT"/>
                <w:sz w:val="18"/>
                <w:szCs w:val="18"/>
                <w:lang w:val="en-GB"/>
              </w:rPr>
              <w:t>8.00am</w:t>
            </w:r>
          </w:p>
          <w:p w:rsidR="00F43C5A" w:rsidRPr="00D4261E" w:rsidRDefault="00F43C5A" w:rsidP="00AD755F">
            <w:pPr>
              <w:ind w:left="-100"/>
              <w:jc w:val="both"/>
              <w:rPr>
                <w:rFonts w:ascii="Gill Sans MT" w:hAnsi="Gill Sans MT"/>
                <w:sz w:val="18"/>
                <w:szCs w:val="18"/>
                <w:lang w:val="en-GB"/>
              </w:rPr>
            </w:pPr>
            <w:r w:rsidRPr="00D4261E">
              <w:rPr>
                <w:rFonts w:ascii="Gill Sans MT" w:hAnsi="Gill Sans MT"/>
                <w:sz w:val="18"/>
                <w:szCs w:val="18"/>
                <w:lang w:val="en-GB"/>
              </w:rPr>
              <w:t>9.30am</w:t>
            </w:r>
          </w:p>
        </w:tc>
        <w:tc>
          <w:tcPr>
            <w:tcW w:w="1961" w:type="dxa"/>
            <w:gridSpan w:val="2"/>
          </w:tcPr>
          <w:p w:rsidR="009C0269" w:rsidRDefault="009C0269" w:rsidP="00760848">
            <w:pPr>
              <w:ind w:left="-110"/>
              <w:jc w:val="both"/>
              <w:rPr>
                <w:rFonts w:ascii="Gill Sans MT" w:hAnsi="Gill Sans MT"/>
                <w:sz w:val="18"/>
                <w:szCs w:val="18"/>
                <w:lang w:val="en-GB"/>
              </w:rPr>
            </w:pPr>
            <w:r>
              <w:rPr>
                <w:rFonts w:ascii="Gill Sans MT" w:hAnsi="Gill Sans MT"/>
                <w:sz w:val="18"/>
                <w:szCs w:val="18"/>
                <w:lang w:val="en-GB"/>
              </w:rPr>
              <w:t>Said Eucharist</w:t>
            </w:r>
          </w:p>
          <w:p w:rsidR="00F43C5A" w:rsidRPr="00D4261E" w:rsidRDefault="00F43C5A" w:rsidP="00760848">
            <w:pPr>
              <w:ind w:left="-110"/>
              <w:jc w:val="both"/>
              <w:rPr>
                <w:rFonts w:ascii="Gill Sans MT" w:hAnsi="Gill Sans MT"/>
                <w:sz w:val="18"/>
                <w:szCs w:val="18"/>
                <w:lang w:val="en-GB"/>
              </w:rPr>
            </w:pPr>
            <w:r w:rsidRPr="00D4261E">
              <w:rPr>
                <w:rFonts w:ascii="Gill Sans MT" w:hAnsi="Gill Sans MT"/>
                <w:sz w:val="18"/>
                <w:szCs w:val="18"/>
                <w:lang w:val="en-GB"/>
              </w:rPr>
              <w:t xml:space="preserve">Parish Eucharist </w:t>
            </w:r>
          </w:p>
        </w:tc>
        <w:tc>
          <w:tcPr>
            <w:tcW w:w="2817" w:type="dxa"/>
            <w:gridSpan w:val="3"/>
          </w:tcPr>
          <w:p w:rsidR="009C0269" w:rsidRDefault="009C0269" w:rsidP="00B954EE">
            <w:pPr>
              <w:ind w:left="-105"/>
              <w:jc w:val="both"/>
              <w:rPr>
                <w:rFonts w:ascii="Gill Sans MT" w:hAnsi="Gill Sans MT"/>
                <w:sz w:val="18"/>
                <w:szCs w:val="18"/>
                <w:lang w:val="en-GB"/>
              </w:rPr>
            </w:pPr>
            <w:r>
              <w:rPr>
                <w:rFonts w:ascii="Gill Sans MT" w:hAnsi="Gill Sans MT"/>
                <w:sz w:val="18"/>
                <w:szCs w:val="18"/>
                <w:lang w:val="en-GB"/>
              </w:rPr>
              <w:t xml:space="preserve">St Andrew’s, Ampthill </w:t>
            </w:r>
          </w:p>
          <w:p w:rsidR="00F43C5A" w:rsidRPr="00D4261E" w:rsidRDefault="00F43C5A" w:rsidP="00B954EE">
            <w:pPr>
              <w:ind w:left="-105"/>
              <w:jc w:val="both"/>
              <w:rPr>
                <w:rFonts w:ascii="Gill Sans MT" w:hAnsi="Gill Sans MT"/>
                <w:sz w:val="18"/>
                <w:szCs w:val="18"/>
                <w:lang w:val="en-GB"/>
              </w:rPr>
            </w:pPr>
            <w:r w:rsidRPr="00D4261E">
              <w:rPr>
                <w:rFonts w:ascii="Gill Sans MT" w:hAnsi="Gill Sans MT"/>
                <w:sz w:val="18"/>
                <w:szCs w:val="18"/>
                <w:lang w:val="en-GB"/>
              </w:rPr>
              <w:t>St Andrew’s, Ampthill</w:t>
            </w:r>
          </w:p>
        </w:tc>
        <w:tc>
          <w:tcPr>
            <w:tcW w:w="1813" w:type="dxa"/>
          </w:tcPr>
          <w:p w:rsidR="00F43C5A" w:rsidRDefault="004C4AE1" w:rsidP="005F327F">
            <w:pPr>
              <w:ind w:left="-102"/>
              <w:jc w:val="both"/>
              <w:rPr>
                <w:rFonts w:ascii="Gill Sans MT" w:hAnsi="Gill Sans MT"/>
                <w:i/>
                <w:sz w:val="18"/>
                <w:szCs w:val="18"/>
                <w:lang w:val="en-GB"/>
              </w:rPr>
            </w:pPr>
            <w:r>
              <w:rPr>
                <w:rFonts w:ascii="Gill Sans MT" w:hAnsi="Gill Sans MT"/>
                <w:i/>
                <w:sz w:val="18"/>
                <w:szCs w:val="18"/>
                <w:lang w:val="en-GB"/>
              </w:rPr>
              <w:t>Pippa Kilgour</w:t>
            </w:r>
          </w:p>
          <w:p w:rsidR="008336E3" w:rsidRPr="00D4261E" w:rsidRDefault="004C4AE1" w:rsidP="005F327F">
            <w:pPr>
              <w:ind w:left="-102"/>
              <w:jc w:val="both"/>
              <w:rPr>
                <w:rFonts w:ascii="Gill Sans MT" w:hAnsi="Gill Sans MT"/>
                <w:i/>
                <w:sz w:val="18"/>
                <w:szCs w:val="18"/>
                <w:lang w:val="en-GB"/>
              </w:rPr>
            </w:pPr>
            <w:r>
              <w:rPr>
                <w:rFonts w:ascii="Gill Sans MT" w:hAnsi="Gill Sans MT"/>
                <w:i/>
                <w:sz w:val="18"/>
                <w:szCs w:val="18"/>
                <w:lang w:val="en-GB"/>
              </w:rPr>
              <w:t>Rev’d Jane Fox</w:t>
            </w:r>
          </w:p>
        </w:tc>
      </w:tr>
      <w:tr w:rsidR="00F43C5A" w:rsidRPr="00D4261E" w:rsidTr="001A5210">
        <w:trPr>
          <w:gridAfter w:val="2"/>
          <w:wAfter w:w="135" w:type="dxa"/>
          <w:trHeight w:val="345"/>
        </w:trPr>
        <w:tc>
          <w:tcPr>
            <w:tcW w:w="993" w:type="dxa"/>
          </w:tcPr>
          <w:p w:rsidR="008A3C13" w:rsidRDefault="00F43C5A" w:rsidP="0028288E">
            <w:pPr>
              <w:ind w:left="-110"/>
              <w:jc w:val="both"/>
              <w:rPr>
                <w:rFonts w:ascii="Gill Sans MT" w:hAnsi="Gill Sans MT"/>
                <w:sz w:val="18"/>
                <w:szCs w:val="18"/>
                <w:lang w:val="en-GB"/>
              </w:rPr>
            </w:pPr>
            <w:r w:rsidRPr="00D4261E">
              <w:rPr>
                <w:rFonts w:ascii="Gill Sans MT" w:hAnsi="Gill Sans MT"/>
                <w:sz w:val="18"/>
                <w:szCs w:val="18"/>
                <w:lang w:val="en-GB"/>
              </w:rPr>
              <w:t>1</w:t>
            </w:r>
            <w:r w:rsidR="005928A1">
              <w:rPr>
                <w:rFonts w:ascii="Gill Sans MT" w:hAnsi="Gill Sans MT"/>
                <w:sz w:val="18"/>
                <w:szCs w:val="18"/>
                <w:lang w:val="en-GB"/>
              </w:rPr>
              <w:t>1.15am</w:t>
            </w:r>
          </w:p>
          <w:p w:rsidR="00E36447" w:rsidRPr="00D4261E" w:rsidRDefault="00E36447" w:rsidP="0028288E">
            <w:pPr>
              <w:ind w:left="-110"/>
              <w:jc w:val="both"/>
              <w:rPr>
                <w:rFonts w:ascii="Gill Sans MT" w:hAnsi="Gill Sans MT"/>
                <w:sz w:val="18"/>
                <w:szCs w:val="18"/>
                <w:lang w:val="en-GB"/>
              </w:rPr>
            </w:pPr>
            <w:r>
              <w:rPr>
                <w:rFonts w:ascii="Gill Sans MT" w:hAnsi="Gill Sans MT"/>
                <w:sz w:val="18"/>
                <w:szCs w:val="18"/>
                <w:lang w:val="en-GB"/>
              </w:rPr>
              <w:t>6.30pm</w:t>
            </w:r>
          </w:p>
        </w:tc>
        <w:tc>
          <w:tcPr>
            <w:tcW w:w="1961" w:type="dxa"/>
            <w:gridSpan w:val="2"/>
          </w:tcPr>
          <w:p w:rsidR="00763F20" w:rsidRDefault="00E36447" w:rsidP="0028288E">
            <w:pPr>
              <w:ind w:left="-110"/>
              <w:jc w:val="both"/>
              <w:rPr>
                <w:rFonts w:ascii="Gill Sans MT" w:hAnsi="Gill Sans MT"/>
                <w:sz w:val="18"/>
                <w:szCs w:val="18"/>
                <w:lang w:val="en-GB"/>
              </w:rPr>
            </w:pPr>
            <w:r>
              <w:rPr>
                <w:rFonts w:ascii="Gill Sans MT" w:hAnsi="Gill Sans MT"/>
                <w:sz w:val="18"/>
                <w:szCs w:val="18"/>
                <w:lang w:val="en-GB"/>
              </w:rPr>
              <w:t>Morning Praise</w:t>
            </w:r>
          </w:p>
          <w:p w:rsidR="00E36447" w:rsidRPr="00D4261E" w:rsidRDefault="00E36447" w:rsidP="0028288E">
            <w:pPr>
              <w:ind w:left="-110"/>
              <w:jc w:val="both"/>
              <w:rPr>
                <w:rFonts w:ascii="Gill Sans MT" w:hAnsi="Gill Sans MT"/>
                <w:sz w:val="18"/>
                <w:szCs w:val="18"/>
                <w:lang w:val="en-GB"/>
              </w:rPr>
            </w:pPr>
            <w:r>
              <w:rPr>
                <w:rFonts w:ascii="Gill Sans MT" w:hAnsi="Gill Sans MT"/>
                <w:sz w:val="18"/>
                <w:szCs w:val="18"/>
                <w:lang w:val="en-GB"/>
              </w:rPr>
              <w:t xml:space="preserve">Taizé Service </w:t>
            </w:r>
          </w:p>
        </w:tc>
        <w:tc>
          <w:tcPr>
            <w:tcW w:w="2817" w:type="dxa"/>
            <w:gridSpan w:val="3"/>
          </w:tcPr>
          <w:p w:rsidR="008A3C13" w:rsidRDefault="00E36447" w:rsidP="0028288E">
            <w:pPr>
              <w:ind w:left="-105"/>
              <w:jc w:val="both"/>
              <w:rPr>
                <w:rFonts w:ascii="Gill Sans MT" w:hAnsi="Gill Sans MT"/>
                <w:sz w:val="18"/>
                <w:szCs w:val="18"/>
                <w:lang w:val="en-GB"/>
              </w:rPr>
            </w:pPr>
            <w:r>
              <w:rPr>
                <w:rFonts w:ascii="Gill Sans MT" w:hAnsi="Gill Sans MT"/>
                <w:sz w:val="18"/>
                <w:szCs w:val="18"/>
                <w:lang w:val="en-GB"/>
              </w:rPr>
              <w:t xml:space="preserve">St Lawrence’s, Steppingley </w:t>
            </w:r>
          </w:p>
          <w:p w:rsidR="00E36447" w:rsidRPr="00D4261E" w:rsidRDefault="00E36447" w:rsidP="0028288E">
            <w:pPr>
              <w:ind w:left="-105"/>
              <w:jc w:val="both"/>
              <w:rPr>
                <w:rFonts w:ascii="Gill Sans MT" w:hAnsi="Gill Sans MT"/>
                <w:sz w:val="18"/>
                <w:szCs w:val="18"/>
                <w:lang w:val="en-GB"/>
              </w:rPr>
            </w:pPr>
            <w:r>
              <w:rPr>
                <w:rFonts w:ascii="Gill Sans MT" w:hAnsi="Gill Sans MT"/>
                <w:sz w:val="18"/>
                <w:szCs w:val="18"/>
                <w:lang w:val="en-GB"/>
              </w:rPr>
              <w:t xml:space="preserve">St Andrew’s, Ampthill </w:t>
            </w:r>
          </w:p>
        </w:tc>
        <w:tc>
          <w:tcPr>
            <w:tcW w:w="1813" w:type="dxa"/>
          </w:tcPr>
          <w:p w:rsidR="00E61401" w:rsidRDefault="004C4AE1" w:rsidP="0028288E">
            <w:pPr>
              <w:jc w:val="both"/>
              <w:rPr>
                <w:rFonts w:ascii="Gill Sans MT" w:hAnsi="Gill Sans MT"/>
                <w:i/>
                <w:sz w:val="18"/>
                <w:szCs w:val="18"/>
                <w:lang w:val="en-GB"/>
              </w:rPr>
            </w:pPr>
            <w:r>
              <w:rPr>
                <w:rFonts w:ascii="Gill Sans MT" w:hAnsi="Gill Sans MT"/>
                <w:i/>
                <w:sz w:val="18"/>
                <w:szCs w:val="18"/>
                <w:lang w:val="en-GB"/>
              </w:rPr>
              <w:t>Stella Brooks</w:t>
            </w:r>
          </w:p>
          <w:p w:rsidR="004C4AE1" w:rsidRPr="00D4261E" w:rsidRDefault="004C4AE1" w:rsidP="0028288E">
            <w:pPr>
              <w:jc w:val="both"/>
              <w:rPr>
                <w:rFonts w:ascii="Gill Sans MT" w:hAnsi="Gill Sans MT"/>
                <w:i/>
                <w:sz w:val="18"/>
                <w:szCs w:val="18"/>
                <w:lang w:val="en-GB"/>
              </w:rPr>
            </w:pPr>
            <w:r>
              <w:rPr>
                <w:rFonts w:ascii="Gill Sans MT" w:hAnsi="Gill Sans MT"/>
                <w:i/>
                <w:sz w:val="18"/>
                <w:szCs w:val="18"/>
                <w:lang w:val="en-GB"/>
              </w:rPr>
              <w:t>Chris Hodges</w:t>
            </w:r>
          </w:p>
        </w:tc>
      </w:tr>
      <w:tr w:rsidR="00F43C5A" w:rsidRPr="00D4261E" w:rsidTr="001A5210">
        <w:trPr>
          <w:gridAfter w:val="1"/>
          <w:wAfter w:w="96" w:type="dxa"/>
        </w:trPr>
        <w:tc>
          <w:tcPr>
            <w:tcW w:w="1560" w:type="dxa"/>
            <w:gridSpan w:val="2"/>
          </w:tcPr>
          <w:p w:rsidR="00925C1A" w:rsidRDefault="00925C1A" w:rsidP="00763F20">
            <w:pPr>
              <w:spacing w:before="40"/>
              <w:ind w:left="-110"/>
              <w:jc w:val="both"/>
              <w:rPr>
                <w:rFonts w:ascii="Gill Sans MT" w:hAnsi="Gill Sans MT"/>
                <w:b/>
                <w:sz w:val="18"/>
                <w:szCs w:val="18"/>
                <w:lang w:val="en-GB"/>
              </w:rPr>
            </w:pPr>
            <w:r>
              <w:rPr>
                <w:rFonts w:ascii="Gill Sans MT" w:hAnsi="Gill Sans MT"/>
                <w:b/>
                <w:sz w:val="18"/>
                <w:szCs w:val="18"/>
                <w:lang w:val="en-GB"/>
              </w:rPr>
              <w:t>CONTACTS</w:t>
            </w:r>
          </w:p>
          <w:p w:rsidR="00F43C5A" w:rsidRPr="00D4261E" w:rsidRDefault="00763F20" w:rsidP="00763F20">
            <w:pPr>
              <w:spacing w:before="40"/>
              <w:ind w:left="-110"/>
              <w:jc w:val="both"/>
              <w:rPr>
                <w:rFonts w:ascii="Gill Sans MT" w:hAnsi="Gill Sans MT"/>
                <w:b/>
                <w:sz w:val="18"/>
                <w:szCs w:val="18"/>
                <w:lang w:val="en-GB"/>
              </w:rPr>
            </w:pPr>
            <w:r>
              <w:rPr>
                <w:rFonts w:ascii="Gill Sans MT" w:hAnsi="Gill Sans MT"/>
                <w:b/>
                <w:sz w:val="18"/>
                <w:szCs w:val="18"/>
                <w:lang w:val="en-GB"/>
              </w:rPr>
              <w:t>Rector</w:t>
            </w:r>
            <w:r w:rsidR="00F43C5A" w:rsidRPr="00D4261E">
              <w:rPr>
                <w:rFonts w:ascii="Gill Sans MT" w:hAnsi="Gill Sans MT"/>
                <w:b/>
                <w:sz w:val="18"/>
                <w:szCs w:val="18"/>
                <w:lang w:val="en-GB"/>
              </w:rPr>
              <w:t>:</w:t>
            </w:r>
          </w:p>
        </w:tc>
        <w:tc>
          <w:tcPr>
            <w:tcW w:w="1984" w:type="dxa"/>
            <w:gridSpan w:val="2"/>
          </w:tcPr>
          <w:p w:rsidR="00925C1A" w:rsidRDefault="00925C1A" w:rsidP="00763F20">
            <w:pPr>
              <w:spacing w:before="40" w:after="40"/>
              <w:ind w:left="-112"/>
              <w:jc w:val="both"/>
              <w:rPr>
                <w:rFonts w:ascii="Gill Sans MT" w:hAnsi="Gill Sans MT"/>
                <w:sz w:val="18"/>
                <w:szCs w:val="18"/>
                <w:lang w:val="en-GB"/>
              </w:rPr>
            </w:pPr>
          </w:p>
          <w:p w:rsidR="00F43C5A" w:rsidRPr="00D4261E" w:rsidRDefault="004C4AE1" w:rsidP="001A5210">
            <w:pPr>
              <w:spacing w:before="40"/>
              <w:ind w:left="-112" w:right="165"/>
              <w:jc w:val="both"/>
              <w:rPr>
                <w:rFonts w:ascii="Gill Sans MT" w:hAnsi="Gill Sans MT"/>
                <w:sz w:val="18"/>
                <w:szCs w:val="18"/>
                <w:lang w:val="en-GB"/>
              </w:rPr>
            </w:pPr>
            <w:r>
              <w:rPr>
                <w:rFonts w:ascii="Gill Sans MT" w:hAnsi="Gill Sans MT"/>
                <w:sz w:val="18"/>
                <w:szCs w:val="18"/>
                <w:lang w:val="en-GB"/>
              </w:rPr>
              <w:t>Vacant</w:t>
            </w:r>
          </w:p>
        </w:tc>
        <w:tc>
          <w:tcPr>
            <w:tcW w:w="1559" w:type="dxa"/>
          </w:tcPr>
          <w:p w:rsidR="00925C1A" w:rsidRDefault="00925C1A" w:rsidP="00925C1A">
            <w:pPr>
              <w:spacing w:before="40"/>
              <w:ind w:left="-112"/>
              <w:jc w:val="both"/>
              <w:rPr>
                <w:rFonts w:ascii="Gill Sans MT" w:hAnsi="Gill Sans MT"/>
                <w:sz w:val="18"/>
                <w:szCs w:val="18"/>
                <w:lang w:val="en-GB"/>
              </w:rPr>
            </w:pPr>
          </w:p>
          <w:p w:rsidR="00F43C5A" w:rsidRPr="00D4261E" w:rsidRDefault="00F43C5A" w:rsidP="004C4AE1">
            <w:pPr>
              <w:spacing w:before="40"/>
              <w:jc w:val="both"/>
              <w:rPr>
                <w:rFonts w:ascii="Gill Sans MT" w:hAnsi="Gill Sans MT"/>
                <w:sz w:val="18"/>
                <w:szCs w:val="18"/>
                <w:lang w:val="en-GB"/>
              </w:rPr>
            </w:pPr>
          </w:p>
        </w:tc>
        <w:tc>
          <w:tcPr>
            <w:tcW w:w="2520" w:type="dxa"/>
            <w:gridSpan w:val="3"/>
          </w:tcPr>
          <w:p w:rsidR="00925C1A" w:rsidRDefault="00925C1A" w:rsidP="00925C1A">
            <w:pPr>
              <w:spacing w:before="40"/>
              <w:ind w:left="-107"/>
              <w:jc w:val="both"/>
              <w:rPr>
                <w:rFonts w:ascii="Gill Sans MT" w:hAnsi="Gill Sans MT"/>
                <w:sz w:val="18"/>
                <w:szCs w:val="18"/>
                <w:lang w:val="en-GB"/>
              </w:rPr>
            </w:pPr>
          </w:p>
          <w:p w:rsidR="00F43C5A" w:rsidRPr="00D4261E" w:rsidRDefault="00F43C5A" w:rsidP="00763F20">
            <w:pPr>
              <w:spacing w:before="40"/>
              <w:ind w:left="-107"/>
              <w:jc w:val="both"/>
              <w:rPr>
                <w:rFonts w:ascii="Gill Sans MT" w:hAnsi="Gill Sans MT"/>
                <w:sz w:val="18"/>
                <w:szCs w:val="18"/>
                <w:lang w:val="en-GB"/>
              </w:rPr>
            </w:pPr>
          </w:p>
        </w:tc>
      </w:tr>
      <w:tr w:rsidR="00F43C5A" w:rsidRPr="00D4261E" w:rsidTr="001A5210">
        <w:trPr>
          <w:gridAfter w:val="1"/>
          <w:wAfter w:w="96" w:type="dxa"/>
        </w:trPr>
        <w:tc>
          <w:tcPr>
            <w:tcW w:w="1560"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Churchwardens:</w:t>
            </w:r>
          </w:p>
        </w:tc>
        <w:tc>
          <w:tcPr>
            <w:tcW w:w="1984"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Beverley Hodges</w:t>
            </w:r>
          </w:p>
        </w:tc>
        <w:tc>
          <w:tcPr>
            <w:tcW w:w="1559"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01525 404625</w:t>
            </w:r>
          </w:p>
        </w:tc>
        <w:tc>
          <w:tcPr>
            <w:tcW w:w="2520" w:type="dxa"/>
            <w:gridSpan w:val="3"/>
          </w:tcPr>
          <w:p w:rsidR="00F43C5A" w:rsidRPr="00D4261E" w:rsidRDefault="00947EAB" w:rsidP="00B954EE">
            <w:pPr>
              <w:ind w:left="-107"/>
              <w:jc w:val="both"/>
              <w:rPr>
                <w:rFonts w:ascii="Gill Sans MT" w:hAnsi="Gill Sans MT"/>
                <w:sz w:val="18"/>
                <w:szCs w:val="18"/>
                <w:lang w:val="en-GB"/>
              </w:rPr>
            </w:pPr>
            <w:hyperlink r:id="rId8" w:history="1">
              <w:r w:rsidR="00F43C5A" w:rsidRPr="00D4261E">
                <w:rPr>
                  <w:rStyle w:val="Hyperlink"/>
                  <w:rFonts w:ascii="Gill Sans MT" w:hAnsi="Gill Sans MT"/>
                  <w:color w:val="auto"/>
                  <w:sz w:val="18"/>
                  <w:szCs w:val="18"/>
                  <w:u w:val="none"/>
                  <w:lang w:val="en-GB"/>
                </w:rPr>
                <w:t>a_bhodges@btinternet.com</w:t>
              </w:r>
            </w:hyperlink>
          </w:p>
        </w:tc>
      </w:tr>
      <w:tr w:rsidR="00F43C5A" w:rsidRPr="00D4261E" w:rsidTr="001A5210">
        <w:trPr>
          <w:gridAfter w:val="1"/>
          <w:wAfter w:w="96" w:type="dxa"/>
        </w:trPr>
        <w:tc>
          <w:tcPr>
            <w:tcW w:w="1560" w:type="dxa"/>
            <w:gridSpan w:val="2"/>
          </w:tcPr>
          <w:p w:rsidR="00F43C5A" w:rsidRPr="00D4261E" w:rsidRDefault="00F43C5A" w:rsidP="00B954EE">
            <w:pPr>
              <w:ind w:left="-110"/>
              <w:jc w:val="both"/>
              <w:rPr>
                <w:rFonts w:ascii="Gill Sans MT" w:hAnsi="Gill Sans MT"/>
                <w:sz w:val="18"/>
                <w:szCs w:val="18"/>
                <w:lang w:val="en-GB"/>
              </w:rPr>
            </w:pPr>
          </w:p>
        </w:tc>
        <w:tc>
          <w:tcPr>
            <w:tcW w:w="1984"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Elizabeth Neil</w:t>
            </w:r>
          </w:p>
        </w:tc>
        <w:tc>
          <w:tcPr>
            <w:tcW w:w="1559"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01234 740931</w:t>
            </w:r>
          </w:p>
        </w:tc>
        <w:tc>
          <w:tcPr>
            <w:tcW w:w="2520" w:type="dxa"/>
            <w:gridSpan w:val="3"/>
          </w:tcPr>
          <w:p w:rsidR="00F43C5A" w:rsidRPr="00D4261E" w:rsidRDefault="00947EAB" w:rsidP="00B954EE">
            <w:pPr>
              <w:ind w:left="-107"/>
              <w:jc w:val="both"/>
              <w:rPr>
                <w:rFonts w:ascii="Gill Sans MT" w:hAnsi="Gill Sans MT"/>
                <w:sz w:val="18"/>
                <w:szCs w:val="18"/>
                <w:lang w:val="en-GB"/>
              </w:rPr>
            </w:pPr>
            <w:hyperlink r:id="rId9" w:history="1">
              <w:r w:rsidR="00F43C5A" w:rsidRPr="00D4261E">
                <w:rPr>
                  <w:rStyle w:val="Hyperlink"/>
                  <w:rFonts w:ascii="Gill Sans MT" w:hAnsi="Gill Sans MT"/>
                  <w:color w:val="auto"/>
                  <w:sz w:val="18"/>
                  <w:szCs w:val="18"/>
                  <w:u w:val="none"/>
                  <w:lang w:val="en-GB"/>
                </w:rPr>
                <w:t>elizabeth_neil@hotmail.com</w:t>
              </w:r>
            </w:hyperlink>
          </w:p>
        </w:tc>
      </w:tr>
      <w:tr w:rsidR="00F43C5A" w:rsidRPr="00D4261E" w:rsidTr="001A5210">
        <w:trPr>
          <w:gridAfter w:val="1"/>
          <w:wAfter w:w="96" w:type="dxa"/>
        </w:trPr>
        <w:tc>
          <w:tcPr>
            <w:tcW w:w="1560" w:type="dxa"/>
            <w:gridSpan w:val="2"/>
          </w:tcPr>
          <w:p w:rsidR="00F43C5A" w:rsidRPr="00D4261E" w:rsidRDefault="00F43C5A" w:rsidP="00B954EE">
            <w:pPr>
              <w:ind w:left="-110"/>
              <w:jc w:val="both"/>
              <w:rPr>
                <w:rFonts w:ascii="Gill Sans MT" w:hAnsi="Gill Sans MT"/>
                <w:b/>
                <w:sz w:val="18"/>
                <w:szCs w:val="18"/>
                <w:lang w:val="en-GB"/>
              </w:rPr>
            </w:pPr>
            <w:r w:rsidRPr="00D4261E">
              <w:rPr>
                <w:rFonts w:ascii="Gill Sans MT" w:hAnsi="Gill Sans MT"/>
                <w:b/>
                <w:sz w:val="18"/>
                <w:szCs w:val="18"/>
                <w:lang w:val="en-GB"/>
              </w:rPr>
              <w:t>Lay Readers:</w:t>
            </w:r>
          </w:p>
        </w:tc>
        <w:tc>
          <w:tcPr>
            <w:tcW w:w="1984"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Stella Brooks</w:t>
            </w:r>
          </w:p>
        </w:tc>
        <w:tc>
          <w:tcPr>
            <w:tcW w:w="1559"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01525 860370</w:t>
            </w:r>
          </w:p>
        </w:tc>
        <w:tc>
          <w:tcPr>
            <w:tcW w:w="2520" w:type="dxa"/>
            <w:gridSpan w:val="3"/>
          </w:tcPr>
          <w:p w:rsidR="00F43C5A" w:rsidRPr="00D4261E" w:rsidRDefault="00947EAB" w:rsidP="00B954EE">
            <w:pPr>
              <w:ind w:left="-107"/>
              <w:jc w:val="both"/>
              <w:rPr>
                <w:rFonts w:ascii="Gill Sans MT" w:hAnsi="Gill Sans MT"/>
                <w:sz w:val="18"/>
                <w:szCs w:val="18"/>
                <w:lang w:val="en-GB"/>
              </w:rPr>
            </w:pPr>
            <w:hyperlink r:id="rId10" w:history="1">
              <w:r w:rsidR="00F43C5A" w:rsidRPr="00D4261E">
                <w:rPr>
                  <w:rStyle w:val="Hyperlink"/>
                  <w:rFonts w:ascii="Gill Sans MT" w:hAnsi="Gill Sans MT"/>
                  <w:color w:val="auto"/>
                  <w:sz w:val="18"/>
                  <w:szCs w:val="18"/>
                  <w:u w:val="none"/>
                  <w:lang w:val="en-GB"/>
                </w:rPr>
                <w:t>stardrift0@gmail.com</w:t>
              </w:r>
            </w:hyperlink>
          </w:p>
        </w:tc>
      </w:tr>
      <w:tr w:rsidR="00F43C5A" w:rsidRPr="00D4261E" w:rsidTr="001A5210">
        <w:trPr>
          <w:gridAfter w:val="1"/>
          <w:wAfter w:w="96" w:type="dxa"/>
        </w:trPr>
        <w:tc>
          <w:tcPr>
            <w:tcW w:w="1560" w:type="dxa"/>
            <w:gridSpan w:val="2"/>
          </w:tcPr>
          <w:p w:rsidR="00F43C5A" w:rsidRPr="00D4261E" w:rsidRDefault="00F43C5A" w:rsidP="00B954EE">
            <w:pPr>
              <w:ind w:left="-110"/>
              <w:jc w:val="both"/>
              <w:rPr>
                <w:rFonts w:ascii="Gill Sans MT" w:hAnsi="Gill Sans MT"/>
                <w:sz w:val="18"/>
                <w:szCs w:val="18"/>
                <w:lang w:val="en-GB"/>
              </w:rPr>
            </w:pPr>
          </w:p>
        </w:tc>
        <w:tc>
          <w:tcPr>
            <w:tcW w:w="1984" w:type="dxa"/>
            <w:gridSpan w:val="2"/>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Pippa Kilgour</w:t>
            </w:r>
          </w:p>
        </w:tc>
        <w:tc>
          <w:tcPr>
            <w:tcW w:w="1559"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01525 406696</w:t>
            </w:r>
          </w:p>
        </w:tc>
        <w:tc>
          <w:tcPr>
            <w:tcW w:w="2520" w:type="dxa"/>
            <w:gridSpan w:val="3"/>
          </w:tcPr>
          <w:p w:rsidR="00F43C5A" w:rsidRPr="00D4261E" w:rsidRDefault="004C4AE1" w:rsidP="00B954EE">
            <w:pPr>
              <w:ind w:left="-107"/>
              <w:jc w:val="both"/>
              <w:rPr>
                <w:rFonts w:ascii="Gill Sans MT" w:hAnsi="Gill Sans MT"/>
                <w:sz w:val="18"/>
                <w:szCs w:val="18"/>
                <w:lang w:val="en-GB"/>
              </w:rPr>
            </w:pPr>
            <w:r>
              <w:rPr>
                <w:rFonts w:ascii="Gill Sans MT" w:hAnsi="Gill Sans MT"/>
                <w:sz w:val="18"/>
                <w:szCs w:val="18"/>
                <w:lang w:val="en-GB"/>
              </w:rPr>
              <w:t>p</w:t>
            </w:r>
            <w:r w:rsidR="00E756F2" w:rsidRPr="00E756F2">
              <w:rPr>
                <w:rFonts w:ascii="Gill Sans MT" w:hAnsi="Gill Sans MT"/>
                <w:sz w:val="18"/>
                <w:szCs w:val="18"/>
                <w:lang w:val="en-GB"/>
              </w:rPr>
              <w:t>ippa</w:t>
            </w:r>
            <w:r>
              <w:rPr>
                <w:rFonts w:ascii="Gill Sans MT" w:hAnsi="Gill Sans MT"/>
                <w:sz w:val="18"/>
                <w:szCs w:val="18"/>
                <w:lang w:val="en-GB"/>
              </w:rPr>
              <w:t>.kilgour@btopenworld.com</w:t>
            </w:r>
          </w:p>
        </w:tc>
      </w:tr>
      <w:tr w:rsidR="00F43C5A" w:rsidRPr="00D4261E" w:rsidTr="001A5210">
        <w:trPr>
          <w:gridAfter w:val="1"/>
          <w:wAfter w:w="96" w:type="dxa"/>
          <w:trHeight w:val="297"/>
        </w:trPr>
        <w:tc>
          <w:tcPr>
            <w:tcW w:w="1560" w:type="dxa"/>
            <w:gridSpan w:val="2"/>
          </w:tcPr>
          <w:p w:rsidR="00F43C5A" w:rsidRPr="00D4261E" w:rsidRDefault="00F43C5A" w:rsidP="00D4261E">
            <w:pPr>
              <w:ind w:left="-105"/>
              <w:jc w:val="both"/>
              <w:rPr>
                <w:rFonts w:ascii="Gill Sans MT" w:hAnsi="Gill Sans MT"/>
                <w:b/>
                <w:sz w:val="18"/>
                <w:szCs w:val="18"/>
                <w:lang w:val="en-GB"/>
              </w:rPr>
            </w:pPr>
            <w:r w:rsidRPr="00D4261E">
              <w:rPr>
                <w:rFonts w:ascii="Gill Sans MT" w:hAnsi="Gill Sans MT"/>
                <w:b/>
                <w:sz w:val="18"/>
                <w:szCs w:val="18"/>
                <w:lang w:val="en-GB"/>
              </w:rPr>
              <w:t>Treasurer:</w:t>
            </w:r>
          </w:p>
        </w:tc>
        <w:tc>
          <w:tcPr>
            <w:tcW w:w="1984" w:type="dxa"/>
            <w:gridSpan w:val="2"/>
          </w:tcPr>
          <w:p w:rsidR="00F43C5A" w:rsidRPr="00D4261E" w:rsidRDefault="004C4AE1" w:rsidP="00B954EE">
            <w:pPr>
              <w:ind w:left="-112"/>
              <w:jc w:val="both"/>
              <w:rPr>
                <w:rFonts w:ascii="Gill Sans MT" w:hAnsi="Gill Sans MT"/>
                <w:sz w:val="18"/>
                <w:szCs w:val="18"/>
                <w:lang w:val="en-GB"/>
              </w:rPr>
            </w:pPr>
            <w:r>
              <w:rPr>
                <w:rFonts w:ascii="Gill Sans MT" w:hAnsi="Gill Sans MT"/>
                <w:sz w:val="18"/>
                <w:szCs w:val="18"/>
                <w:lang w:val="en-GB"/>
              </w:rPr>
              <w:t>Paul Watson</w:t>
            </w:r>
          </w:p>
        </w:tc>
        <w:tc>
          <w:tcPr>
            <w:tcW w:w="1559" w:type="dxa"/>
          </w:tcPr>
          <w:p w:rsidR="00F43C5A" w:rsidRPr="00D4261E" w:rsidRDefault="00F43C5A" w:rsidP="00B954EE">
            <w:pPr>
              <w:ind w:left="-112"/>
              <w:jc w:val="both"/>
              <w:rPr>
                <w:rFonts w:ascii="Gill Sans MT" w:hAnsi="Gill Sans MT"/>
                <w:sz w:val="18"/>
                <w:szCs w:val="18"/>
                <w:lang w:val="en-GB"/>
              </w:rPr>
            </w:pPr>
            <w:r w:rsidRPr="00D4261E">
              <w:rPr>
                <w:rFonts w:ascii="Gill Sans MT" w:hAnsi="Gill Sans MT"/>
                <w:sz w:val="18"/>
                <w:szCs w:val="18"/>
                <w:lang w:val="en-GB"/>
              </w:rPr>
              <w:t xml:space="preserve">01525 </w:t>
            </w:r>
            <w:r w:rsidR="004C4AE1">
              <w:rPr>
                <w:rFonts w:ascii="Gill Sans MT" w:hAnsi="Gill Sans MT"/>
                <w:sz w:val="18"/>
                <w:szCs w:val="18"/>
                <w:lang w:val="en-GB"/>
              </w:rPr>
              <w:t>406996</w:t>
            </w:r>
          </w:p>
        </w:tc>
        <w:tc>
          <w:tcPr>
            <w:tcW w:w="2520" w:type="dxa"/>
            <w:gridSpan w:val="3"/>
          </w:tcPr>
          <w:p w:rsidR="00F43C5A" w:rsidRPr="00D4261E" w:rsidRDefault="004C4AE1" w:rsidP="00B954EE">
            <w:pPr>
              <w:ind w:left="-107"/>
              <w:jc w:val="both"/>
              <w:rPr>
                <w:rFonts w:ascii="Gill Sans MT" w:hAnsi="Gill Sans MT"/>
                <w:sz w:val="18"/>
                <w:szCs w:val="18"/>
                <w:lang w:val="en-GB"/>
              </w:rPr>
            </w:pPr>
            <w:r>
              <w:rPr>
                <w:rFonts w:ascii="Gill Sans MT" w:hAnsi="Gill Sans MT"/>
                <w:sz w:val="18"/>
                <w:szCs w:val="18"/>
                <w:lang w:val="en-GB"/>
              </w:rPr>
              <w:t>treasurer@ampthillbenefice.co.uk</w:t>
            </w:r>
          </w:p>
        </w:tc>
      </w:tr>
      <w:tr w:rsidR="00327AF0" w:rsidRPr="00111160" w:rsidTr="001A5210">
        <w:tc>
          <w:tcPr>
            <w:tcW w:w="7719" w:type="dxa"/>
            <w:gridSpan w:val="9"/>
          </w:tcPr>
          <w:p w:rsidR="00327AF0" w:rsidRPr="00111160" w:rsidRDefault="00327AF0" w:rsidP="00D67269">
            <w:pPr>
              <w:ind w:left="-110"/>
              <w:jc w:val="both"/>
              <w:rPr>
                <w:rFonts w:ascii="Gill Sans MT" w:hAnsi="Gill Sans MT"/>
                <w:b/>
                <w:sz w:val="18"/>
              </w:rPr>
            </w:pPr>
            <w:r w:rsidRPr="00111160">
              <w:rPr>
                <w:rFonts w:ascii="Gill Sans MT" w:hAnsi="Gill Sans MT"/>
                <w:b/>
                <w:sz w:val="18"/>
              </w:rPr>
              <w:t>Bank Details for internet payments:</w:t>
            </w:r>
          </w:p>
        </w:tc>
      </w:tr>
      <w:tr w:rsidR="001A5210" w:rsidRPr="00111160" w:rsidTr="00E62BC3">
        <w:tc>
          <w:tcPr>
            <w:tcW w:w="7719" w:type="dxa"/>
            <w:gridSpan w:val="9"/>
          </w:tcPr>
          <w:p w:rsidR="001A5210" w:rsidRPr="001A5210" w:rsidRDefault="001A5210" w:rsidP="001A5210">
            <w:pPr>
              <w:ind w:left="-110"/>
              <w:jc w:val="center"/>
              <w:rPr>
                <w:rFonts w:ascii="Gill Sans MT" w:hAnsi="Gill Sans MT"/>
                <w:sz w:val="18"/>
              </w:rPr>
            </w:pPr>
            <w:r w:rsidRPr="00111160">
              <w:rPr>
                <w:rFonts w:ascii="Gill Sans MT" w:hAnsi="Gill Sans MT"/>
                <w:sz w:val="18"/>
              </w:rPr>
              <w:t>AMPTHILL PCC</w:t>
            </w:r>
            <w:r w:rsidR="00902BCB">
              <w:rPr>
                <w:rFonts w:ascii="Gill Sans MT" w:hAnsi="Gill Sans MT"/>
                <w:sz w:val="18"/>
              </w:rPr>
              <w:t xml:space="preserve"> </w:t>
            </w:r>
            <w:r w:rsidRPr="00111160">
              <w:rPr>
                <w:b/>
                <w:sz w:val="18"/>
                <w:szCs w:val="18"/>
                <w:lang w:val="en-GB"/>
              </w:rPr>
              <w:t>Sort Code:</w:t>
            </w:r>
            <w:r w:rsidRPr="00111160">
              <w:rPr>
                <w:sz w:val="18"/>
                <w:szCs w:val="18"/>
                <w:lang w:val="en-GB"/>
              </w:rPr>
              <w:t xml:space="preserve"> 20-05-74</w:t>
            </w:r>
            <w:r w:rsidR="00902BCB">
              <w:rPr>
                <w:sz w:val="18"/>
                <w:szCs w:val="18"/>
                <w:lang w:val="en-GB"/>
              </w:rPr>
              <w:t xml:space="preserve"> </w:t>
            </w:r>
            <w:r w:rsidRPr="00111160">
              <w:rPr>
                <w:b/>
                <w:sz w:val="18"/>
                <w:szCs w:val="18"/>
                <w:lang w:val="en-GB"/>
              </w:rPr>
              <w:t>Account no.:</w:t>
            </w:r>
            <w:r w:rsidRPr="00111160">
              <w:rPr>
                <w:sz w:val="18"/>
                <w:szCs w:val="18"/>
                <w:lang w:val="en-GB"/>
              </w:rPr>
              <w:t xml:space="preserve"> 40063762</w:t>
            </w:r>
          </w:p>
        </w:tc>
      </w:tr>
    </w:tbl>
    <w:p w:rsidR="00902BCB" w:rsidRDefault="00902BCB" w:rsidP="00D141AF">
      <w:pPr>
        <w:autoSpaceDE w:val="0"/>
        <w:autoSpaceDN w:val="0"/>
        <w:adjustRightInd w:val="0"/>
        <w:spacing w:before="120"/>
        <w:rPr>
          <w:rFonts w:ascii="Gill Sans MT" w:hAnsi="Gill Sans MT" w:cs="Arial"/>
          <w:b/>
          <w:bCs/>
          <w:sz w:val="22"/>
          <w:szCs w:val="22"/>
          <w:lang w:val="en-GB"/>
        </w:rPr>
      </w:pPr>
    </w:p>
    <w:p w:rsidR="00902BCB" w:rsidRDefault="00902BCB" w:rsidP="00D141AF">
      <w:pPr>
        <w:autoSpaceDE w:val="0"/>
        <w:autoSpaceDN w:val="0"/>
        <w:adjustRightInd w:val="0"/>
        <w:spacing w:before="120"/>
        <w:rPr>
          <w:rFonts w:ascii="Gill Sans MT" w:hAnsi="Gill Sans MT" w:cs="Arial"/>
          <w:b/>
          <w:bCs/>
          <w:sz w:val="22"/>
          <w:szCs w:val="22"/>
          <w:lang w:val="en-GB"/>
        </w:rPr>
      </w:pPr>
    </w:p>
    <w:p w:rsidR="00902BCB" w:rsidRDefault="00902BCB" w:rsidP="00D141AF">
      <w:pPr>
        <w:autoSpaceDE w:val="0"/>
        <w:autoSpaceDN w:val="0"/>
        <w:adjustRightInd w:val="0"/>
        <w:spacing w:before="120"/>
        <w:rPr>
          <w:rFonts w:ascii="Gill Sans MT" w:hAnsi="Gill Sans MT" w:cs="Arial"/>
          <w:b/>
          <w:bCs/>
          <w:sz w:val="22"/>
          <w:szCs w:val="22"/>
          <w:lang w:val="en-GB"/>
        </w:rPr>
      </w:pPr>
    </w:p>
    <w:p w:rsidR="00D141AF" w:rsidRPr="00CC54E8" w:rsidRDefault="00D141AF" w:rsidP="00D141AF">
      <w:pPr>
        <w:autoSpaceDE w:val="0"/>
        <w:autoSpaceDN w:val="0"/>
        <w:adjustRightInd w:val="0"/>
        <w:spacing w:before="120"/>
        <w:rPr>
          <w:rFonts w:ascii="Gill Sans MT" w:hAnsi="Gill Sans MT" w:cs="Arial"/>
          <w:b/>
          <w:bCs/>
          <w:sz w:val="22"/>
          <w:szCs w:val="22"/>
          <w:lang w:val="en-GB"/>
        </w:rPr>
      </w:pPr>
      <w:r w:rsidRPr="00CC54E8">
        <w:rPr>
          <w:rFonts w:ascii="Gill Sans MT" w:hAnsi="Gill Sans MT" w:cs="Arial"/>
          <w:b/>
          <w:bCs/>
          <w:sz w:val="22"/>
          <w:szCs w:val="22"/>
          <w:lang w:val="en-GB"/>
        </w:rPr>
        <w:t>COLLECT</w:t>
      </w:r>
    </w:p>
    <w:p w:rsidR="00D141AF" w:rsidRPr="00CC54E8" w:rsidRDefault="00E36447" w:rsidP="005F6A46">
      <w:pPr>
        <w:pStyle w:val="vlnormal"/>
        <w:rPr>
          <w:rFonts w:ascii="Gill Sans MT" w:hAnsi="Gill Sans MT"/>
          <w:sz w:val="22"/>
          <w:szCs w:val="22"/>
        </w:rPr>
      </w:pPr>
      <w:r w:rsidRPr="00CC54E8">
        <w:rPr>
          <w:rFonts w:ascii="Gill Sans MT" w:hAnsi="Gill Sans MT"/>
          <w:sz w:val="22"/>
          <w:szCs w:val="22"/>
        </w:rPr>
        <w:t>Almighty God,you have made us for yourself,</w:t>
      </w:r>
      <w:r w:rsidR="00457577">
        <w:rPr>
          <w:rFonts w:ascii="Gill Sans MT" w:hAnsi="Gill Sans MT"/>
          <w:sz w:val="22"/>
          <w:szCs w:val="22"/>
        </w:rPr>
        <w:t xml:space="preserve"> </w:t>
      </w:r>
      <w:r w:rsidRPr="00CC54E8">
        <w:rPr>
          <w:rFonts w:ascii="Gill Sans MT" w:hAnsi="Gill Sans MT"/>
          <w:sz w:val="22"/>
          <w:szCs w:val="22"/>
        </w:rPr>
        <w:t>and our hearts are restless till they find their rest in you:</w:t>
      </w:r>
      <w:r w:rsidR="00457577">
        <w:rPr>
          <w:rFonts w:ascii="Gill Sans MT" w:hAnsi="Gill Sans MT"/>
          <w:sz w:val="22"/>
          <w:szCs w:val="22"/>
        </w:rPr>
        <w:t xml:space="preserve"> </w:t>
      </w:r>
      <w:r w:rsidRPr="00CC54E8">
        <w:rPr>
          <w:rFonts w:ascii="Gill Sans MT" w:hAnsi="Gill Sans MT"/>
          <w:sz w:val="22"/>
          <w:szCs w:val="22"/>
        </w:rPr>
        <w:t>pour your love into our hearts and draw us to yourself,</w:t>
      </w:r>
      <w:r w:rsidR="00457577">
        <w:rPr>
          <w:rFonts w:ascii="Gill Sans MT" w:hAnsi="Gill Sans MT"/>
          <w:sz w:val="22"/>
          <w:szCs w:val="22"/>
        </w:rPr>
        <w:t xml:space="preserve"> </w:t>
      </w:r>
      <w:r w:rsidRPr="00CC54E8">
        <w:rPr>
          <w:rFonts w:ascii="Gill Sans MT" w:hAnsi="Gill Sans MT"/>
          <w:sz w:val="22"/>
          <w:szCs w:val="22"/>
        </w:rPr>
        <w:t>and so bring us at last to your heavenly city</w:t>
      </w:r>
      <w:r w:rsidR="00457577">
        <w:rPr>
          <w:rFonts w:ascii="Gill Sans MT" w:hAnsi="Gill Sans MT"/>
          <w:sz w:val="22"/>
          <w:szCs w:val="22"/>
        </w:rPr>
        <w:t xml:space="preserve"> </w:t>
      </w:r>
      <w:r w:rsidRPr="00CC54E8">
        <w:rPr>
          <w:rFonts w:ascii="Gill Sans MT" w:hAnsi="Gill Sans MT"/>
          <w:sz w:val="22"/>
          <w:szCs w:val="22"/>
        </w:rPr>
        <w:t>where we shall see you face to face;</w:t>
      </w:r>
      <w:r w:rsidR="00457577">
        <w:rPr>
          <w:rFonts w:ascii="Gill Sans MT" w:hAnsi="Gill Sans MT"/>
          <w:sz w:val="22"/>
          <w:szCs w:val="22"/>
        </w:rPr>
        <w:t xml:space="preserve"> </w:t>
      </w:r>
      <w:r w:rsidRPr="00CC54E8">
        <w:rPr>
          <w:rFonts w:ascii="Gill Sans MT" w:hAnsi="Gill Sans MT"/>
          <w:sz w:val="22"/>
          <w:szCs w:val="22"/>
        </w:rPr>
        <w:t>through Jesus Christ our Lord.</w:t>
      </w:r>
      <w:r w:rsidR="00D141AF" w:rsidRPr="00CC54E8">
        <w:rPr>
          <w:rFonts w:ascii="Gill Sans MT" w:hAnsi="Gill Sans MT"/>
          <w:b/>
          <w:bCs/>
          <w:sz w:val="22"/>
          <w:szCs w:val="22"/>
        </w:rPr>
        <w:t>Amen.</w:t>
      </w:r>
    </w:p>
    <w:p w:rsidR="00D141AF" w:rsidRPr="00CC54E8" w:rsidRDefault="00D141AF" w:rsidP="00D141AF">
      <w:pPr>
        <w:spacing w:before="120" w:after="120"/>
        <w:jc w:val="both"/>
        <w:rPr>
          <w:rFonts w:ascii="Gill Sans MT" w:hAnsi="Gill Sans MT"/>
          <w:b/>
          <w:sz w:val="22"/>
          <w:szCs w:val="22"/>
        </w:rPr>
      </w:pPr>
      <w:r w:rsidRPr="00CC54E8">
        <w:rPr>
          <w:rFonts w:ascii="Gill Sans MT" w:hAnsi="Gill Sans MT"/>
          <w:b/>
          <w:sz w:val="22"/>
          <w:szCs w:val="22"/>
        </w:rPr>
        <w:t>READING</w:t>
      </w:r>
      <w:r w:rsidR="00E36447" w:rsidRPr="00CC54E8">
        <w:rPr>
          <w:rFonts w:ascii="Gill Sans MT" w:hAnsi="Gill Sans MT"/>
          <w:b/>
          <w:sz w:val="22"/>
          <w:szCs w:val="22"/>
        </w:rPr>
        <w:t>S</w:t>
      </w:r>
    </w:p>
    <w:p w:rsidR="002920DB" w:rsidRPr="00CC54E8" w:rsidRDefault="002920DB" w:rsidP="002920DB">
      <w:pPr>
        <w:spacing w:before="120" w:after="80"/>
        <w:jc w:val="both"/>
        <w:rPr>
          <w:rFonts w:ascii="Gill Sans MT" w:hAnsi="Gill Sans MT"/>
          <w:bCs/>
          <w:i/>
          <w:iCs/>
          <w:sz w:val="22"/>
          <w:szCs w:val="22"/>
        </w:rPr>
      </w:pPr>
      <w:r w:rsidRPr="00CC54E8">
        <w:rPr>
          <w:rFonts w:ascii="Gill Sans MT" w:hAnsi="Gill Sans MT"/>
          <w:bCs/>
          <w:i/>
          <w:iCs/>
          <w:sz w:val="22"/>
          <w:szCs w:val="22"/>
        </w:rPr>
        <w:t>A reading from the</w:t>
      </w:r>
      <w:r w:rsidR="00EE3818">
        <w:rPr>
          <w:rFonts w:ascii="Gill Sans MT" w:hAnsi="Gill Sans MT"/>
          <w:bCs/>
          <w:i/>
          <w:iCs/>
          <w:sz w:val="22"/>
          <w:szCs w:val="22"/>
        </w:rPr>
        <w:t xml:space="preserve"> book of Jeremiah</w:t>
      </w:r>
    </w:p>
    <w:p w:rsidR="00AF6E0D" w:rsidRPr="00CC54E8" w:rsidRDefault="00EE3818" w:rsidP="003678A2">
      <w:pPr>
        <w:pStyle w:val="vlreading"/>
        <w:rPr>
          <w:rFonts w:ascii="Gill Sans MT" w:hAnsi="Gill Sans MT"/>
          <w:sz w:val="22"/>
          <w:szCs w:val="22"/>
        </w:rPr>
      </w:pPr>
      <w:r>
        <w:rPr>
          <w:rFonts w:ascii="Gill Sans MT" w:hAnsi="Gill Sans MT"/>
          <w:sz w:val="22"/>
          <w:szCs w:val="22"/>
        </w:rPr>
        <w:t>These are the words of the letter that the prophet Jeremiah sent from Jerusalem to the remaining elders</w:t>
      </w:r>
      <w:r w:rsidR="00457577">
        <w:rPr>
          <w:rFonts w:ascii="Gill Sans MT" w:hAnsi="Gill Sans MT"/>
          <w:sz w:val="22"/>
          <w:szCs w:val="22"/>
        </w:rPr>
        <w:t xml:space="preserve"> </w:t>
      </w:r>
      <w:r>
        <w:rPr>
          <w:rFonts w:ascii="Gill Sans MT" w:hAnsi="Gill Sans MT"/>
          <w:sz w:val="22"/>
          <w:szCs w:val="22"/>
        </w:rPr>
        <w:t xml:space="preserve">among the exiles, and to the priests, the prophets, and all the people, whom Nebuchadnezzar had taken into exile from Jerusalem to Babylon. Thus says the Lord of hosts, the God of Israel, to all the exiles whom I have sent into exile from Jerusalem to Babylon: Build houses and live in them; plant gardens and eat what they produce. Take wives and have sons and daughters; take wives for your sons, and give your daughters in marriage, that they may bear sons and daughters; </w:t>
      </w:r>
      <w:r w:rsidR="00457577">
        <w:rPr>
          <w:rFonts w:ascii="Gill Sans MT" w:hAnsi="Gill Sans MT"/>
          <w:sz w:val="22"/>
          <w:szCs w:val="22"/>
        </w:rPr>
        <w:t>multiply there, and do not decrease. But seek the welfare of the city where I have sent you into exile, and pray to the Lordon its behalf, for in its welfare you will find your welfare.</w:t>
      </w:r>
    </w:p>
    <w:tbl>
      <w:tblPr>
        <w:tblStyle w:val="TableGrid"/>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631"/>
      </w:tblGrid>
      <w:tr w:rsidR="00CC54E8" w:rsidRPr="00CC54E8" w:rsidTr="00D85AD3">
        <w:tc>
          <w:tcPr>
            <w:tcW w:w="10631" w:type="dxa"/>
          </w:tcPr>
          <w:p w:rsidR="00CC54E8" w:rsidRPr="00CC54E8" w:rsidRDefault="00CC54E8" w:rsidP="00CC54E8">
            <w:pPr>
              <w:spacing w:before="80"/>
              <w:ind w:left="-110"/>
              <w:jc w:val="both"/>
              <w:rPr>
                <w:rFonts w:ascii="Gill Sans MT" w:hAnsi="Gill Sans MT"/>
                <w:i/>
                <w:iCs/>
              </w:rPr>
            </w:pPr>
            <w:r w:rsidRPr="00CC54E8">
              <w:rPr>
                <w:rFonts w:ascii="Gill Sans MT" w:hAnsi="Gill Sans MT"/>
              </w:rPr>
              <w:t xml:space="preserve">This is the word of the Lord.                 </w:t>
            </w:r>
            <w:r w:rsidR="00EE3818">
              <w:rPr>
                <w:rFonts w:ascii="Gill Sans MT" w:hAnsi="Gill Sans MT"/>
                <w:i/>
                <w:iCs/>
              </w:rPr>
              <w:t>Jeremiah 29: 1,4-7</w:t>
            </w:r>
          </w:p>
        </w:tc>
      </w:tr>
      <w:tr w:rsidR="00CC54E8" w:rsidRPr="00CC54E8" w:rsidTr="00D85AD3">
        <w:tc>
          <w:tcPr>
            <w:tcW w:w="10631" w:type="dxa"/>
          </w:tcPr>
          <w:p w:rsidR="00CC54E8" w:rsidRDefault="00CC54E8" w:rsidP="00D85AD3">
            <w:pPr>
              <w:spacing w:after="120"/>
              <w:ind w:left="-110"/>
              <w:jc w:val="both"/>
              <w:rPr>
                <w:rFonts w:ascii="Gill Sans MT" w:hAnsi="Gill Sans MT"/>
                <w:b/>
              </w:rPr>
            </w:pPr>
            <w:r w:rsidRPr="00CC54E8">
              <w:rPr>
                <w:rFonts w:ascii="Gill Sans MT" w:hAnsi="Gill Sans MT"/>
                <w:b/>
              </w:rPr>
              <w:t>Thanks be to God.</w:t>
            </w:r>
          </w:p>
          <w:p w:rsidR="00CC54E8" w:rsidRDefault="00CC54E8" w:rsidP="00CC54E8">
            <w:pPr>
              <w:jc w:val="both"/>
              <w:rPr>
                <w:rFonts w:ascii="Gill Sans MT" w:hAnsi="Gill Sans MT"/>
                <w:b/>
              </w:rPr>
            </w:pPr>
          </w:p>
          <w:p w:rsidR="00CC54E8" w:rsidRPr="00CC54E8" w:rsidRDefault="00CC54E8" w:rsidP="00CC54E8">
            <w:pPr>
              <w:jc w:val="both"/>
              <w:rPr>
                <w:rFonts w:ascii="Gill Sans MT" w:hAnsi="Gill Sans MT"/>
                <w:b/>
              </w:rPr>
            </w:pPr>
          </w:p>
        </w:tc>
      </w:tr>
    </w:tbl>
    <w:p w:rsidR="00CC54E8" w:rsidRPr="00CC54E8" w:rsidRDefault="00CC54E8" w:rsidP="00CC54E8">
      <w:pPr>
        <w:pStyle w:val="vlreading"/>
        <w:spacing w:before="0"/>
        <w:rPr>
          <w:rFonts w:ascii="Gill Sans MT" w:hAnsi="Gill Sans MT"/>
          <w:i/>
          <w:iCs/>
          <w:sz w:val="22"/>
          <w:szCs w:val="22"/>
        </w:rPr>
      </w:pPr>
      <w:r w:rsidRPr="00CC54E8">
        <w:rPr>
          <w:rFonts w:ascii="Gill Sans MT" w:hAnsi="Gill Sans MT"/>
          <w:i/>
          <w:iCs/>
          <w:sz w:val="22"/>
          <w:szCs w:val="22"/>
        </w:rPr>
        <w:t>A reading from the Second Letter of St Paul to Timothy</w:t>
      </w:r>
    </w:p>
    <w:p w:rsidR="00CC54E8" w:rsidRPr="00CC54E8" w:rsidRDefault="00CC54E8" w:rsidP="00CC54E8">
      <w:pPr>
        <w:pStyle w:val="vlreading"/>
        <w:spacing w:before="80"/>
        <w:rPr>
          <w:rFonts w:ascii="Gill Sans MT" w:hAnsi="Gill Sans MT"/>
          <w:sz w:val="22"/>
          <w:szCs w:val="22"/>
        </w:rPr>
      </w:pPr>
      <w:r w:rsidRPr="00CC54E8">
        <w:rPr>
          <w:rStyle w:val="vlchversenumber"/>
          <w:rFonts w:ascii="Gill Sans MT" w:hAnsi="Gill Sans MT"/>
          <w:sz w:val="22"/>
          <w:szCs w:val="22"/>
        </w:rPr>
        <w:t>8</w:t>
      </w:r>
      <w:r w:rsidRPr="00CC54E8">
        <w:rPr>
          <w:rFonts w:ascii="Gill Sans MT" w:hAnsi="Gill Sans MT"/>
          <w:sz w:val="22"/>
          <w:szCs w:val="22"/>
        </w:rPr>
        <w:t xml:space="preserve">Remember Jesus Christ, raised from the dead, a descendant of David – that is my gospel, </w:t>
      </w:r>
      <w:r w:rsidRPr="00CC54E8">
        <w:rPr>
          <w:rStyle w:val="vlchversenumber"/>
          <w:rFonts w:ascii="Gill Sans MT" w:hAnsi="Gill Sans MT"/>
          <w:sz w:val="22"/>
          <w:szCs w:val="22"/>
        </w:rPr>
        <w:t>9</w:t>
      </w:r>
      <w:r w:rsidRPr="00CC54E8">
        <w:rPr>
          <w:rFonts w:ascii="Gill Sans MT" w:hAnsi="Gill Sans MT"/>
          <w:sz w:val="22"/>
          <w:szCs w:val="22"/>
        </w:rPr>
        <w:t xml:space="preserve">for which I suffer hardship, even to the point of being chained like a criminal. But the word of God is not chained. </w:t>
      </w:r>
      <w:r w:rsidRPr="00CC54E8">
        <w:rPr>
          <w:rStyle w:val="vlchversenumber"/>
          <w:rFonts w:ascii="Gill Sans MT" w:hAnsi="Gill Sans MT"/>
          <w:sz w:val="22"/>
          <w:szCs w:val="22"/>
        </w:rPr>
        <w:t>10</w:t>
      </w:r>
      <w:r w:rsidRPr="00CC54E8">
        <w:rPr>
          <w:rFonts w:ascii="Gill Sans MT" w:hAnsi="Gill Sans MT"/>
          <w:sz w:val="22"/>
          <w:szCs w:val="22"/>
        </w:rPr>
        <w:t xml:space="preserve">Therefore I endure everything for the sake of the elect, so that they may also obtain the salvation that is in Christ Jesus, with eternal glory. </w:t>
      </w:r>
      <w:r w:rsidRPr="00CC54E8">
        <w:rPr>
          <w:rStyle w:val="vlchversenumber"/>
          <w:rFonts w:ascii="Gill Sans MT" w:hAnsi="Gill Sans MT"/>
          <w:sz w:val="22"/>
          <w:szCs w:val="22"/>
        </w:rPr>
        <w:t>11</w:t>
      </w:r>
      <w:r w:rsidRPr="00CC54E8">
        <w:rPr>
          <w:rFonts w:ascii="Gill Sans MT" w:hAnsi="Gill Sans MT"/>
          <w:sz w:val="22"/>
          <w:szCs w:val="22"/>
        </w:rPr>
        <w:t xml:space="preserve">The saying is sure: </w:t>
      </w:r>
      <w:r w:rsidRPr="00CC54E8">
        <w:rPr>
          <w:rFonts w:ascii="Gill Sans MT" w:hAnsi="Gill Sans MT"/>
          <w:sz w:val="22"/>
          <w:szCs w:val="22"/>
        </w:rPr>
        <w:br/>
      </w:r>
      <w:r w:rsidRPr="00CC54E8">
        <w:rPr>
          <w:rStyle w:val="vlchindent"/>
          <w:rFonts w:ascii="Gill Sans MT" w:hAnsi="Gill Sans MT"/>
          <w:sz w:val="22"/>
          <w:szCs w:val="22"/>
        </w:rPr>
        <w:t>If we have died with him, we will also live with him;</w:t>
      </w:r>
      <w:r w:rsidRPr="00CC54E8">
        <w:rPr>
          <w:rFonts w:ascii="Gill Sans MT" w:hAnsi="Gill Sans MT"/>
          <w:sz w:val="22"/>
          <w:szCs w:val="22"/>
        </w:rPr>
        <w:br/>
      </w:r>
      <w:r w:rsidRPr="00CC54E8">
        <w:rPr>
          <w:rStyle w:val="vlchversenumber"/>
          <w:rFonts w:ascii="Gill Sans MT" w:hAnsi="Gill Sans MT"/>
          <w:sz w:val="22"/>
          <w:szCs w:val="22"/>
        </w:rPr>
        <w:t>12</w:t>
      </w:r>
      <w:r w:rsidRPr="00CC54E8">
        <w:rPr>
          <w:rStyle w:val="vlchindent"/>
          <w:rFonts w:ascii="Gill Sans MT" w:hAnsi="Gill Sans MT"/>
          <w:sz w:val="22"/>
          <w:szCs w:val="22"/>
        </w:rPr>
        <w:t>if we endure, we will also reign with him;</w:t>
      </w:r>
      <w:r w:rsidRPr="00CC54E8">
        <w:rPr>
          <w:rFonts w:ascii="Gill Sans MT" w:hAnsi="Gill Sans MT"/>
          <w:sz w:val="22"/>
          <w:szCs w:val="22"/>
        </w:rPr>
        <w:br/>
      </w:r>
      <w:r w:rsidRPr="00CC54E8">
        <w:rPr>
          <w:rStyle w:val="vlchindent"/>
          <w:rFonts w:ascii="Gill Sans MT" w:hAnsi="Gill Sans MT"/>
          <w:sz w:val="22"/>
          <w:szCs w:val="22"/>
        </w:rPr>
        <w:t>if we deny him, he will also deny us;</w:t>
      </w:r>
      <w:r w:rsidRPr="00CC54E8">
        <w:rPr>
          <w:rFonts w:ascii="Gill Sans MT" w:hAnsi="Gill Sans MT"/>
          <w:sz w:val="22"/>
          <w:szCs w:val="22"/>
        </w:rPr>
        <w:br/>
      </w:r>
      <w:r w:rsidRPr="00CC54E8">
        <w:rPr>
          <w:rStyle w:val="vlchversenumber"/>
          <w:rFonts w:ascii="Gill Sans MT" w:hAnsi="Gill Sans MT"/>
          <w:sz w:val="22"/>
          <w:szCs w:val="22"/>
        </w:rPr>
        <w:t>13</w:t>
      </w:r>
      <w:r w:rsidRPr="00CC54E8">
        <w:rPr>
          <w:rStyle w:val="vlchindent"/>
          <w:rFonts w:ascii="Gill Sans MT" w:hAnsi="Gill Sans MT"/>
          <w:sz w:val="22"/>
          <w:szCs w:val="22"/>
        </w:rPr>
        <w:t xml:space="preserve">if we are faithless, he remains faithful – </w:t>
      </w:r>
      <w:r w:rsidRPr="00CC54E8">
        <w:rPr>
          <w:rFonts w:ascii="Gill Sans MT" w:hAnsi="Gill Sans MT"/>
          <w:sz w:val="22"/>
          <w:szCs w:val="22"/>
        </w:rPr>
        <w:br/>
      </w:r>
      <w:r w:rsidRPr="00CC54E8">
        <w:rPr>
          <w:rStyle w:val="vlchindent"/>
          <w:rFonts w:ascii="Gill Sans MT" w:hAnsi="Gill Sans MT"/>
          <w:sz w:val="22"/>
          <w:szCs w:val="22"/>
        </w:rPr>
        <w:t>for he cannot deny himself.</w:t>
      </w:r>
    </w:p>
    <w:p w:rsidR="00CC54E8" w:rsidRPr="00CC54E8" w:rsidRDefault="00CC54E8" w:rsidP="00CC54E8">
      <w:pPr>
        <w:pStyle w:val="vlreading"/>
        <w:rPr>
          <w:rFonts w:ascii="Gill Sans MT" w:hAnsi="Gill Sans MT"/>
          <w:sz w:val="22"/>
          <w:szCs w:val="22"/>
        </w:rPr>
      </w:pPr>
      <w:r w:rsidRPr="00CC54E8">
        <w:rPr>
          <w:rStyle w:val="vlchversenumber"/>
          <w:rFonts w:ascii="Gill Sans MT" w:hAnsi="Gill Sans MT"/>
          <w:sz w:val="22"/>
          <w:szCs w:val="22"/>
        </w:rPr>
        <w:t>14</w:t>
      </w:r>
      <w:r w:rsidRPr="00CC54E8">
        <w:rPr>
          <w:rFonts w:ascii="Gill Sans MT" w:hAnsi="Gill Sans MT"/>
          <w:sz w:val="22"/>
          <w:szCs w:val="22"/>
        </w:rPr>
        <w:t xml:space="preserve">Remind them of this, and warn them before God that they are to avoid wrangling over words, which does no good but only ruins those who are listening. </w:t>
      </w:r>
      <w:r w:rsidRPr="00CC54E8">
        <w:rPr>
          <w:rStyle w:val="vlchversenumber"/>
          <w:rFonts w:ascii="Gill Sans MT" w:hAnsi="Gill Sans MT"/>
          <w:sz w:val="22"/>
          <w:szCs w:val="22"/>
        </w:rPr>
        <w:lastRenderedPageBreak/>
        <w:t>15</w:t>
      </w:r>
      <w:r w:rsidRPr="00CC54E8">
        <w:rPr>
          <w:rFonts w:ascii="Gill Sans MT" w:hAnsi="Gill Sans MT"/>
          <w:sz w:val="22"/>
          <w:szCs w:val="22"/>
        </w:rPr>
        <w:t>Do your best to present yourself to God as one approved by him, a worker who has no need to be ashamed, rightly explaining the word of truth.</w:t>
      </w:r>
    </w:p>
    <w:p w:rsidR="00CC54E8" w:rsidRPr="00CC54E8" w:rsidRDefault="00CC54E8" w:rsidP="00CC54E8">
      <w:pPr>
        <w:pStyle w:val="vlreading"/>
        <w:rPr>
          <w:rFonts w:ascii="Gill Sans MT" w:hAnsi="Gill Sans MT"/>
          <w:b/>
          <w:bCs/>
          <w:sz w:val="22"/>
          <w:szCs w:val="22"/>
        </w:rPr>
      </w:pPr>
      <w:r w:rsidRPr="00CC54E8">
        <w:rPr>
          <w:rFonts w:ascii="Gill Sans MT" w:hAnsi="Gill Sans MT"/>
          <w:sz w:val="22"/>
          <w:szCs w:val="22"/>
        </w:rPr>
        <w:t xml:space="preserve">This is the word of the Lord.                                                   </w:t>
      </w:r>
      <w:r w:rsidRPr="00CC54E8">
        <w:rPr>
          <w:rFonts w:ascii="Gill Sans MT" w:hAnsi="Gill Sans MT"/>
          <w:i/>
          <w:iCs/>
          <w:sz w:val="22"/>
          <w:szCs w:val="22"/>
        </w:rPr>
        <w:t>2 Timothy 2: 8-15</w:t>
      </w:r>
      <w:r w:rsidRPr="00CC54E8">
        <w:rPr>
          <w:rFonts w:ascii="Gill Sans MT" w:hAnsi="Gill Sans MT"/>
          <w:sz w:val="22"/>
          <w:szCs w:val="22"/>
        </w:rPr>
        <w:br/>
      </w:r>
      <w:r w:rsidRPr="00CC54E8">
        <w:rPr>
          <w:rFonts w:ascii="Gill Sans MT" w:hAnsi="Gill Sans MT"/>
          <w:b/>
          <w:bCs/>
          <w:sz w:val="22"/>
          <w:szCs w:val="22"/>
        </w:rPr>
        <w:t>Thanks be to God.</w:t>
      </w:r>
    </w:p>
    <w:p w:rsidR="00D141AF" w:rsidRPr="00CC54E8" w:rsidRDefault="00D141AF" w:rsidP="00D141AF">
      <w:pPr>
        <w:spacing w:before="120" w:after="80"/>
        <w:jc w:val="both"/>
        <w:rPr>
          <w:rFonts w:ascii="Gill Sans MT" w:hAnsi="Gill Sans MT"/>
          <w:b/>
          <w:sz w:val="22"/>
          <w:szCs w:val="22"/>
        </w:rPr>
      </w:pPr>
      <w:r w:rsidRPr="00CC54E8">
        <w:rPr>
          <w:rFonts w:ascii="Gill Sans MT" w:hAnsi="Gill Sans MT"/>
          <w:b/>
          <w:sz w:val="22"/>
          <w:szCs w:val="22"/>
        </w:rPr>
        <w:t>GOSPEL READING</w:t>
      </w:r>
    </w:p>
    <w:p w:rsidR="00D141AF" w:rsidRPr="00CC54E8" w:rsidRDefault="00D141AF" w:rsidP="00D141AF">
      <w:pPr>
        <w:spacing w:after="80"/>
        <w:rPr>
          <w:rFonts w:ascii="Gill Sans MT" w:hAnsi="Gill Sans MT"/>
          <w:i/>
          <w:sz w:val="22"/>
          <w:szCs w:val="22"/>
        </w:rPr>
      </w:pPr>
      <w:r w:rsidRPr="00CC54E8">
        <w:rPr>
          <w:rFonts w:ascii="Gill Sans MT" w:hAnsi="Gill Sans MT"/>
          <w:iCs/>
          <w:sz w:val="22"/>
          <w:szCs w:val="22"/>
        </w:rPr>
        <w:t xml:space="preserve">Hear the Gospel of our Lord Jesus Christ according to </w:t>
      </w:r>
      <w:r w:rsidR="002F115E" w:rsidRPr="00CC54E8">
        <w:rPr>
          <w:rFonts w:ascii="Gill Sans MT" w:hAnsi="Gill Sans MT"/>
          <w:iCs/>
          <w:sz w:val="22"/>
          <w:szCs w:val="22"/>
        </w:rPr>
        <w:t>Luke</w:t>
      </w:r>
      <w:r w:rsidRPr="00CC54E8">
        <w:rPr>
          <w:rFonts w:ascii="Gill Sans MT" w:hAnsi="Gill Sans MT"/>
          <w:iCs/>
          <w:sz w:val="22"/>
          <w:szCs w:val="22"/>
        </w:rPr>
        <w:t>.</w:t>
      </w:r>
      <w:r w:rsidRPr="00CC54E8">
        <w:rPr>
          <w:rFonts w:ascii="Gill Sans MT" w:hAnsi="Gill Sans MT"/>
          <w:i/>
          <w:sz w:val="22"/>
          <w:szCs w:val="22"/>
        </w:rPr>
        <w:br/>
      </w:r>
      <w:r w:rsidRPr="00CC54E8">
        <w:rPr>
          <w:rFonts w:ascii="Gill Sans MT" w:hAnsi="Gill Sans MT"/>
          <w:b/>
          <w:sz w:val="22"/>
          <w:szCs w:val="22"/>
        </w:rPr>
        <w:t>Glory to you, O Lord.</w:t>
      </w:r>
    </w:p>
    <w:p w:rsidR="001674DA" w:rsidRPr="00CC54E8" w:rsidRDefault="00E36447" w:rsidP="003678A2">
      <w:pPr>
        <w:pStyle w:val="vlreading"/>
        <w:rPr>
          <w:rFonts w:ascii="Gill Sans MT" w:hAnsi="Gill Sans MT"/>
          <w:sz w:val="22"/>
          <w:szCs w:val="22"/>
        </w:rPr>
      </w:pPr>
      <w:r w:rsidRPr="00CC54E8">
        <w:rPr>
          <w:rStyle w:val="vlchversenumber"/>
          <w:rFonts w:ascii="Gill Sans MT" w:hAnsi="Gill Sans MT"/>
          <w:sz w:val="22"/>
          <w:szCs w:val="22"/>
        </w:rPr>
        <w:t>11</w:t>
      </w:r>
      <w:r w:rsidRPr="00CC54E8">
        <w:rPr>
          <w:rFonts w:ascii="Gill Sans MT" w:hAnsi="Gill Sans MT"/>
          <w:sz w:val="22"/>
          <w:szCs w:val="22"/>
        </w:rPr>
        <w:t xml:space="preserve">On the way to Jerusalem Jesus was going through the region between Samaria and Galilee. </w:t>
      </w:r>
      <w:r w:rsidRPr="00CC54E8">
        <w:rPr>
          <w:rStyle w:val="vlchversenumber"/>
          <w:rFonts w:ascii="Gill Sans MT" w:hAnsi="Gill Sans MT"/>
          <w:sz w:val="22"/>
          <w:szCs w:val="22"/>
        </w:rPr>
        <w:t>12</w:t>
      </w:r>
      <w:r w:rsidRPr="00CC54E8">
        <w:rPr>
          <w:rFonts w:ascii="Gill Sans MT" w:hAnsi="Gill Sans MT"/>
          <w:sz w:val="22"/>
          <w:szCs w:val="22"/>
        </w:rPr>
        <w:t xml:space="preserve">As he entered a village, ten lepers approached him. Keeping their distance, </w:t>
      </w:r>
      <w:r w:rsidRPr="00CC54E8">
        <w:rPr>
          <w:rStyle w:val="vlchversenumber"/>
          <w:rFonts w:ascii="Gill Sans MT" w:hAnsi="Gill Sans MT"/>
          <w:sz w:val="22"/>
          <w:szCs w:val="22"/>
        </w:rPr>
        <w:t>13</w:t>
      </w:r>
      <w:r w:rsidRPr="00CC54E8">
        <w:rPr>
          <w:rFonts w:ascii="Gill Sans MT" w:hAnsi="Gill Sans MT"/>
          <w:sz w:val="22"/>
          <w:szCs w:val="22"/>
        </w:rPr>
        <w:t xml:space="preserve">they called out, saying, ‘Jesus, Master, have mercy on us!’ </w:t>
      </w:r>
      <w:r w:rsidRPr="00CC54E8">
        <w:rPr>
          <w:rStyle w:val="vlchversenumber"/>
          <w:rFonts w:ascii="Gill Sans MT" w:hAnsi="Gill Sans MT"/>
          <w:sz w:val="22"/>
          <w:szCs w:val="22"/>
        </w:rPr>
        <w:t>14</w:t>
      </w:r>
      <w:r w:rsidRPr="00CC54E8">
        <w:rPr>
          <w:rFonts w:ascii="Gill Sans MT" w:hAnsi="Gill Sans MT"/>
          <w:sz w:val="22"/>
          <w:szCs w:val="22"/>
        </w:rPr>
        <w:t xml:space="preserve">When he saw them, he said to them, ‘Go and show yourselves to the priests.’ And as they went, they were made clean. </w:t>
      </w:r>
      <w:r w:rsidRPr="00CC54E8">
        <w:rPr>
          <w:rStyle w:val="vlchversenumber"/>
          <w:rFonts w:ascii="Gill Sans MT" w:hAnsi="Gill Sans MT"/>
          <w:sz w:val="22"/>
          <w:szCs w:val="22"/>
        </w:rPr>
        <w:t>15</w:t>
      </w:r>
      <w:r w:rsidRPr="00CC54E8">
        <w:rPr>
          <w:rFonts w:ascii="Gill Sans MT" w:hAnsi="Gill Sans MT"/>
          <w:sz w:val="22"/>
          <w:szCs w:val="22"/>
        </w:rPr>
        <w:t xml:space="preserve">Then one of them, when he saw that he was healed, turned back, praising God with a loud voice. </w:t>
      </w:r>
      <w:r w:rsidRPr="00CC54E8">
        <w:rPr>
          <w:rStyle w:val="vlchversenumber"/>
          <w:rFonts w:ascii="Gill Sans MT" w:hAnsi="Gill Sans MT"/>
          <w:sz w:val="22"/>
          <w:szCs w:val="22"/>
        </w:rPr>
        <w:t>16</w:t>
      </w:r>
      <w:r w:rsidRPr="00CC54E8">
        <w:rPr>
          <w:rFonts w:ascii="Gill Sans MT" w:hAnsi="Gill Sans MT"/>
          <w:sz w:val="22"/>
          <w:szCs w:val="22"/>
        </w:rPr>
        <w:t xml:space="preserve">He prostrated himself at Jesus’ feet and thanked him. And he was a Samaritan. </w:t>
      </w:r>
      <w:r w:rsidRPr="00CC54E8">
        <w:rPr>
          <w:rStyle w:val="vlchversenumber"/>
          <w:rFonts w:ascii="Gill Sans MT" w:hAnsi="Gill Sans MT"/>
          <w:sz w:val="22"/>
          <w:szCs w:val="22"/>
        </w:rPr>
        <w:t>17</w:t>
      </w:r>
      <w:r w:rsidRPr="00CC54E8">
        <w:rPr>
          <w:rFonts w:ascii="Gill Sans MT" w:hAnsi="Gill Sans MT"/>
          <w:sz w:val="22"/>
          <w:szCs w:val="22"/>
        </w:rPr>
        <w:t xml:space="preserve">Then Jesus asked, ‘Were not ten made clean? But the other nine, where are they? </w:t>
      </w:r>
      <w:r w:rsidRPr="00CC54E8">
        <w:rPr>
          <w:rStyle w:val="vlchversenumber"/>
          <w:rFonts w:ascii="Gill Sans MT" w:hAnsi="Gill Sans MT"/>
          <w:sz w:val="22"/>
          <w:szCs w:val="22"/>
        </w:rPr>
        <w:t>18</w:t>
      </w:r>
      <w:r w:rsidRPr="00CC54E8">
        <w:rPr>
          <w:rFonts w:ascii="Gill Sans MT" w:hAnsi="Gill Sans MT"/>
          <w:sz w:val="22"/>
          <w:szCs w:val="22"/>
        </w:rPr>
        <w:t xml:space="preserve">Was none of them found to return and give praise to God except this foreigner?’ </w:t>
      </w:r>
      <w:r w:rsidRPr="00CC54E8">
        <w:rPr>
          <w:rStyle w:val="vlchversenumber"/>
          <w:rFonts w:ascii="Gill Sans MT" w:hAnsi="Gill Sans MT"/>
          <w:sz w:val="22"/>
          <w:szCs w:val="22"/>
        </w:rPr>
        <w:t>19</w:t>
      </w:r>
      <w:r w:rsidRPr="00CC54E8">
        <w:rPr>
          <w:rFonts w:ascii="Gill Sans MT" w:hAnsi="Gill Sans MT"/>
          <w:sz w:val="22"/>
          <w:szCs w:val="22"/>
        </w:rPr>
        <w:t>Then he said to him, ‘Get up and go on your way; your faith has made you well.’</w:t>
      </w:r>
    </w:p>
    <w:tbl>
      <w:tblPr>
        <w:tblStyle w:val="TableGrid"/>
        <w:tblW w:w="73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98"/>
        <w:gridCol w:w="2273"/>
      </w:tblGrid>
      <w:tr w:rsidR="00D141AF" w:rsidRPr="00CC54E8" w:rsidTr="005B7DF3">
        <w:tc>
          <w:tcPr>
            <w:tcW w:w="5098" w:type="dxa"/>
          </w:tcPr>
          <w:p w:rsidR="00D141AF" w:rsidRPr="00CC54E8" w:rsidRDefault="00D141AF" w:rsidP="008E7BEC">
            <w:pPr>
              <w:spacing w:before="80"/>
              <w:ind w:left="-110"/>
              <w:jc w:val="both"/>
              <w:rPr>
                <w:rFonts w:ascii="Gill Sans MT" w:hAnsi="Gill Sans MT"/>
              </w:rPr>
            </w:pPr>
            <w:r w:rsidRPr="00CC54E8">
              <w:rPr>
                <w:rFonts w:ascii="Gill Sans MT" w:hAnsi="Gill Sans MT"/>
              </w:rPr>
              <w:t>This is the Gospel of the Lord.</w:t>
            </w:r>
          </w:p>
        </w:tc>
        <w:tc>
          <w:tcPr>
            <w:tcW w:w="2273" w:type="dxa"/>
          </w:tcPr>
          <w:p w:rsidR="00D141AF" w:rsidRPr="00CC54E8" w:rsidRDefault="00E36447" w:rsidP="00A27A58">
            <w:pPr>
              <w:spacing w:before="80"/>
              <w:ind w:left="-240"/>
              <w:jc w:val="right"/>
              <w:rPr>
                <w:rFonts w:ascii="Gill Sans MT" w:hAnsi="Gill Sans MT"/>
                <w:i/>
              </w:rPr>
            </w:pPr>
            <w:r w:rsidRPr="00CC54E8">
              <w:rPr>
                <w:rFonts w:ascii="Gill Sans MT" w:hAnsi="Gill Sans MT"/>
                <w:i/>
              </w:rPr>
              <w:t>Luke 17: 11-19</w:t>
            </w:r>
          </w:p>
        </w:tc>
      </w:tr>
      <w:tr w:rsidR="00D141AF" w:rsidRPr="00CC54E8" w:rsidTr="005B7DF3">
        <w:tc>
          <w:tcPr>
            <w:tcW w:w="5098" w:type="dxa"/>
          </w:tcPr>
          <w:p w:rsidR="00E36447" w:rsidRPr="00CC54E8" w:rsidRDefault="00D141AF" w:rsidP="00E36447">
            <w:pPr>
              <w:spacing w:after="120"/>
              <w:ind w:left="-110"/>
              <w:jc w:val="both"/>
              <w:rPr>
                <w:rFonts w:ascii="Gill Sans MT" w:hAnsi="Gill Sans MT"/>
                <w:b/>
              </w:rPr>
            </w:pPr>
            <w:r w:rsidRPr="00CC54E8">
              <w:rPr>
                <w:rFonts w:ascii="Gill Sans MT" w:hAnsi="Gill Sans MT"/>
                <w:b/>
              </w:rPr>
              <w:t>Praise to you, O Christ.</w:t>
            </w:r>
          </w:p>
        </w:tc>
        <w:tc>
          <w:tcPr>
            <w:tcW w:w="2273" w:type="dxa"/>
          </w:tcPr>
          <w:p w:rsidR="00D141AF" w:rsidRPr="00CC54E8" w:rsidRDefault="00D141AF" w:rsidP="008E7BEC">
            <w:pPr>
              <w:jc w:val="both"/>
              <w:rPr>
                <w:rFonts w:ascii="Gill Sans MT" w:hAnsi="Gill Sans MT"/>
              </w:rPr>
            </w:pPr>
          </w:p>
        </w:tc>
      </w:tr>
    </w:tbl>
    <w:p w:rsidR="00E36447" w:rsidRPr="00CC54E8" w:rsidRDefault="00E36447" w:rsidP="006C1454">
      <w:pPr>
        <w:autoSpaceDE w:val="0"/>
        <w:autoSpaceDN w:val="0"/>
        <w:adjustRightInd w:val="0"/>
        <w:spacing w:before="120"/>
        <w:rPr>
          <w:rFonts w:ascii="Gill Sans MT" w:hAnsi="Gill Sans MT" w:cs="Arial"/>
          <w:b/>
          <w:bCs/>
          <w:sz w:val="22"/>
          <w:szCs w:val="22"/>
          <w:lang w:val="en-GB"/>
        </w:rPr>
      </w:pPr>
      <w:r w:rsidRPr="00CC54E8">
        <w:rPr>
          <w:rFonts w:ascii="Gill Sans MT" w:hAnsi="Gill Sans MT" w:cs="Arial"/>
          <w:b/>
          <w:bCs/>
          <w:sz w:val="22"/>
          <w:szCs w:val="22"/>
          <w:lang w:val="en-GB"/>
        </w:rPr>
        <w:t>POST COMMUNION PRAYER</w:t>
      </w:r>
    </w:p>
    <w:p w:rsidR="00E36447" w:rsidRPr="00CC54E8" w:rsidRDefault="00E36447" w:rsidP="00E36447">
      <w:pPr>
        <w:pStyle w:val="vlnormal"/>
        <w:rPr>
          <w:rFonts w:ascii="Gill Sans MT" w:hAnsi="Gill Sans MT"/>
          <w:b/>
          <w:bCs/>
          <w:sz w:val="22"/>
          <w:szCs w:val="22"/>
        </w:rPr>
      </w:pPr>
      <w:r w:rsidRPr="00CC54E8">
        <w:rPr>
          <w:rFonts w:ascii="Gill Sans MT" w:hAnsi="Gill Sans MT"/>
          <w:sz w:val="22"/>
          <w:szCs w:val="22"/>
        </w:rPr>
        <w:t>Lord, we pray that your grace</w:t>
      </w:r>
      <w:r w:rsidR="00457577">
        <w:rPr>
          <w:rFonts w:ascii="Gill Sans MT" w:hAnsi="Gill Sans MT"/>
          <w:sz w:val="22"/>
          <w:szCs w:val="22"/>
        </w:rPr>
        <w:t xml:space="preserve"> </w:t>
      </w:r>
      <w:r w:rsidRPr="00CC54E8">
        <w:rPr>
          <w:rStyle w:val="vlchindent"/>
          <w:rFonts w:ascii="Gill Sans MT" w:hAnsi="Gill Sans MT"/>
          <w:sz w:val="22"/>
          <w:szCs w:val="22"/>
        </w:rPr>
        <w:t>may always precede and follow us,</w:t>
      </w:r>
      <w:r w:rsidR="00457577">
        <w:rPr>
          <w:rStyle w:val="vlchindent"/>
          <w:rFonts w:ascii="Gill Sans MT" w:hAnsi="Gill Sans MT"/>
          <w:sz w:val="22"/>
          <w:szCs w:val="22"/>
        </w:rPr>
        <w:t xml:space="preserve"> </w:t>
      </w:r>
      <w:r w:rsidRPr="00CC54E8">
        <w:rPr>
          <w:rFonts w:ascii="Gill Sans MT" w:hAnsi="Gill Sans MT"/>
          <w:sz w:val="22"/>
          <w:szCs w:val="22"/>
        </w:rPr>
        <w:t>and make us continually to be given to all good works;</w:t>
      </w:r>
      <w:r w:rsidR="00457577">
        <w:rPr>
          <w:rFonts w:ascii="Gill Sans MT" w:hAnsi="Gill Sans MT"/>
          <w:sz w:val="22"/>
          <w:szCs w:val="22"/>
        </w:rPr>
        <w:t xml:space="preserve"> </w:t>
      </w:r>
      <w:r w:rsidRPr="00CC54E8">
        <w:rPr>
          <w:rFonts w:ascii="Gill Sans MT" w:hAnsi="Gill Sans MT"/>
          <w:sz w:val="22"/>
          <w:szCs w:val="22"/>
        </w:rPr>
        <w:t>through Jesus Christ our Lord.</w:t>
      </w:r>
      <w:r w:rsidRPr="00CC54E8">
        <w:rPr>
          <w:rFonts w:ascii="Gill Sans MT" w:hAnsi="Gill Sans MT"/>
          <w:b/>
          <w:bCs/>
          <w:sz w:val="22"/>
          <w:szCs w:val="22"/>
        </w:rPr>
        <w:t xml:space="preserve">Amen. </w:t>
      </w:r>
    </w:p>
    <w:p w:rsidR="00E36447" w:rsidRPr="00CC54E8" w:rsidRDefault="00E36447" w:rsidP="006C1454">
      <w:pPr>
        <w:autoSpaceDE w:val="0"/>
        <w:autoSpaceDN w:val="0"/>
        <w:adjustRightInd w:val="0"/>
        <w:spacing w:before="120"/>
        <w:rPr>
          <w:rFonts w:ascii="Gill Sans MT" w:hAnsi="Gill Sans MT" w:cs="Arial"/>
          <w:b/>
          <w:bCs/>
          <w:sz w:val="21"/>
          <w:szCs w:val="21"/>
          <w:lang w:val="en-GB"/>
        </w:rPr>
      </w:pPr>
    </w:p>
    <w:sectPr w:rsidR="00E36447" w:rsidRPr="00CC54E8" w:rsidSect="00D4261E">
      <w:pgSz w:w="16838" w:h="11906" w:orient="landscape"/>
      <w:pgMar w:top="426" w:right="720" w:bottom="720" w:left="72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C30" w:rsidRDefault="00A73C30" w:rsidP="00263383">
      <w:r>
        <w:separator/>
      </w:r>
    </w:p>
  </w:endnote>
  <w:endnote w:type="continuationSeparator" w:id="1">
    <w:p w:rsidR="00A73C30" w:rsidRDefault="00A73C30" w:rsidP="0026338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Gill Sans"/>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C30" w:rsidRDefault="00A73C30" w:rsidP="00263383">
      <w:r>
        <w:separator/>
      </w:r>
    </w:p>
  </w:footnote>
  <w:footnote w:type="continuationSeparator" w:id="1">
    <w:p w:rsidR="00A73C30" w:rsidRDefault="00A73C30" w:rsidP="0026338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43EF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E96638E"/>
    <w:multiLevelType w:val="hybridMultilevel"/>
    <w:tmpl w:val="C4B27AF2"/>
    <w:lvl w:ilvl="0" w:tplc="904893B4">
      <w:start w:val="2"/>
      <w:numFmt w:val="bullet"/>
      <w:lvlText w:val=""/>
      <w:lvlJc w:val="left"/>
      <w:pPr>
        <w:ind w:left="250" w:hanging="360"/>
      </w:pPr>
      <w:rPr>
        <w:rFonts w:ascii="Symbol" w:eastAsiaTheme="minorHAnsi" w:hAnsi="Symbol" w:cstheme="minorBidi" w:hint="default"/>
      </w:rPr>
    </w:lvl>
    <w:lvl w:ilvl="1" w:tplc="08090003" w:tentative="1">
      <w:start w:val="1"/>
      <w:numFmt w:val="bullet"/>
      <w:lvlText w:val="o"/>
      <w:lvlJc w:val="left"/>
      <w:pPr>
        <w:ind w:left="970" w:hanging="360"/>
      </w:pPr>
      <w:rPr>
        <w:rFonts w:ascii="Courier New" w:hAnsi="Courier New" w:cs="Courier New" w:hint="default"/>
      </w:rPr>
    </w:lvl>
    <w:lvl w:ilvl="2" w:tplc="08090005" w:tentative="1">
      <w:start w:val="1"/>
      <w:numFmt w:val="bullet"/>
      <w:lvlText w:val=""/>
      <w:lvlJc w:val="left"/>
      <w:pPr>
        <w:ind w:left="1690" w:hanging="360"/>
      </w:pPr>
      <w:rPr>
        <w:rFonts w:ascii="Wingdings" w:hAnsi="Wingdings" w:hint="default"/>
      </w:rPr>
    </w:lvl>
    <w:lvl w:ilvl="3" w:tplc="08090001" w:tentative="1">
      <w:start w:val="1"/>
      <w:numFmt w:val="bullet"/>
      <w:lvlText w:val=""/>
      <w:lvlJc w:val="left"/>
      <w:pPr>
        <w:ind w:left="2410" w:hanging="360"/>
      </w:pPr>
      <w:rPr>
        <w:rFonts w:ascii="Symbol" w:hAnsi="Symbol" w:hint="default"/>
      </w:rPr>
    </w:lvl>
    <w:lvl w:ilvl="4" w:tplc="08090003" w:tentative="1">
      <w:start w:val="1"/>
      <w:numFmt w:val="bullet"/>
      <w:lvlText w:val="o"/>
      <w:lvlJc w:val="left"/>
      <w:pPr>
        <w:ind w:left="3130" w:hanging="360"/>
      </w:pPr>
      <w:rPr>
        <w:rFonts w:ascii="Courier New" w:hAnsi="Courier New" w:cs="Courier New" w:hint="default"/>
      </w:rPr>
    </w:lvl>
    <w:lvl w:ilvl="5" w:tplc="08090005" w:tentative="1">
      <w:start w:val="1"/>
      <w:numFmt w:val="bullet"/>
      <w:lvlText w:val=""/>
      <w:lvlJc w:val="left"/>
      <w:pPr>
        <w:ind w:left="3850" w:hanging="360"/>
      </w:pPr>
      <w:rPr>
        <w:rFonts w:ascii="Wingdings" w:hAnsi="Wingdings" w:hint="default"/>
      </w:rPr>
    </w:lvl>
    <w:lvl w:ilvl="6" w:tplc="08090001" w:tentative="1">
      <w:start w:val="1"/>
      <w:numFmt w:val="bullet"/>
      <w:lvlText w:val=""/>
      <w:lvlJc w:val="left"/>
      <w:pPr>
        <w:ind w:left="4570" w:hanging="360"/>
      </w:pPr>
      <w:rPr>
        <w:rFonts w:ascii="Symbol" w:hAnsi="Symbol" w:hint="default"/>
      </w:rPr>
    </w:lvl>
    <w:lvl w:ilvl="7" w:tplc="08090003" w:tentative="1">
      <w:start w:val="1"/>
      <w:numFmt w:val="bullet"/>
      <w:lvlText w:val="o"/>
      <w:lvlJc w:val="left"/>
      <w:pPr>
        <w:ind w:left="5290" w:hanging="360"/>
      </w:pPr>
      <w:rPr>
        <w:rFonts w:ascii="Courier New" w:hAnsi="Courier New" w:cs="Courier New" w:hint="default"/>
      </w:rPr>
    </w:lvl>
    <w:lvl w:ilvl="8" w:tplc="08090005" w:tentative="1">
      <w:start w:val="1"/>
      <w:numFmt w:val="bullet"/>
      <w:lvlText w:val=""/>
      <w:lvlJc w:val="left"/>
      <w:pPr>
        <w:ind w:left="6010" w:hanging="360"/>
      </w:pPr>
      <w:rPr>
        <w:rFonts w:ascii="Wingdings" w:hAnsi="Wingdings" w:hint="default"/>
      </w:rPr>
    </w:lvl>
  </w:abstractNum>
  <w:abstractNum w:abstractNumId="2">
    <w:nsid w:val="786E59B6"/>
    <w:multiLevelType w:val="hybridMultilevel"/>
    <w:tmpl w:val="37564D6C"/>
    <w:lvl w:ilvl="0" w:tplc="D54AF1DC">
      <w:start w:val="2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2D18B4"/>
    <w:rsid w:val="00000D50"/>
    <w:rsid w:val="00015941"/>
    <w:rsid w:val="00016261"/>
    <w:rsid w:val="00017EC5"/>
    <w:rsid w:val="0002123F"/>
    <w:rsid w:val="00027C7C"/>
    <w:rsid w:val="00027FAB"/>
    <w:rsid w:val="00032C7E"/>
    <w:rsid w:val="00033E73"/>
    <w:rsid w:val="00037881"/>
    <w:rsid w:val="0004034E"/>
    <w:rsid w:val="00042E34"/>
    <w:rsid w:val="00053FD4"/>
    <w:rsid w:val="00057235"/>
    <w:rsid w:val="000600F6"/>
    <w:rsid w:val="0006042B"/>
    <w:rsid w:val="00060909"/>
    <w:rsid w:val="000620DB"/>
    <w:rsid w:val="000630E0"/>
    <w:rsid w:val="0006354F"/>
    <w:rsid w:val="00063A9C"/>
    <w:rsid w:val="00072687"/>
    <w:rsid w:val="00093E72"/>
    <w:rsid w:val="000A5C65"/>
    <w:rsid w:val="000B5BC4"/>
    <w:rsid w:val="000C5220"/>
    <w:rsid w:val="000D449E"/>
    <w:rsid w:val="000E06EB"/>
    <w:rsid w:val="000E1487"/>
    <w:rsid w:val="000E42BD"/>
    <w:rsid w:val="000E4D5C"/>
    <w:rsid w:val="000E5EE2"/>
    <w:rsid w:val="000E7161"/>
    <w:rsid w:val="000F58FC"/>
    <w:rsid w:val="0010071C"/>
    <w:rsid w:val="00100A1D"/>
    <w:rsid w:val="0010121F"/>
    <w:rsid w:val="0010364B"/>
    <w:rsid w:val="0010776C"/>
    <w:rsid w:val="00110AA3"/>
    <w:rsid w:val="00111160"/>
    <w:rsid w:val="00111699"/>
    <w:rsid w:val="00114C98"/>
    <w:rsid w:val="001178E3"/>
    <w:rsid w:val="00117F41"/>
    <w:rsid w:val="00126755"/>
    <w:rsid w:val="00132D33"/>
    <w:rsid w:val="0013385E"/>
    <w:rsid w:val="00134CDA"/>
    <w:rsid w:val="00137625"/>
    <w:rsid w:val="0014008E"/>
    <w:rsid w:val="00141F71"/>
    <w:rsid w:val="001436FC"/>
    <w:rsid w:val="00145ED1"/>
    <w:rsid w:val="00150DDA"/>
    <w:rsid w:val="00151048"/>
    <w:rsid w:val="00152FE6"/>
    <w:rsid w:val="00153FA9"/>
    <w:rsid w:val="00161629"/>
    <w:rsid w:val="00165969"/>
    <w:rsid w:val="001674DA"/>
    <w:rsid w:val="00173E90"/>
    <w:rsid w:val="00175B3A"/>
    <w:rsid w:val="00181CC2"/>
    <w:rsid w:val="0018288F"/>
    <w:rsid w:val="00184499"/>
    <w:rsid w:val="00191E52"/>
    <w:rsid w:val="001A5210"/>
    <w:rsid w:val="001B071F"/>
    <w:rsid w:val="001B0952"/>
    <w:rsid w:val="001B4649"/>
    <w:rsid w:val="001C05A0"/>
    <w:rsid w:val="001C1303"/>
    <w:rsid w:val="001C1C15"/>
    <w:rsid w:val="001C3892"/>
    <w:rsid w:val="001C4B79"/>
    <w:rsid w:val="001C5B1E"/>
    <w:rsid w:val="001D04CC"/>
    <w:rsid w:val="001D1FD6"/>
    <w:rsid w:val="001D258C"/>
    <w:rsid w:val="001D50F6"/>
    <w:rsid w:val="001E03B2"/>
    <w:rsid w:val="001E39FA"/>
    <w:rsid w:val="001E5677"/>
    <w:rsid w:val="001E7341"/>
    <w:rsid w:val="001E77E2"/>
    <w:rsid w:val="001F07B2"/>
    <w:rsid w:val="001F2B0C"/>
    <w:rsid w:val="001F6286"/>
    <w:rsid w:val="00202DB6"/>
    <w:rsid w:val="00210839"/>
    <w:rsid w:val="00213416"/>
    <w:rsid w:val="00214924"/>
    <w:rsid w:val="0023125C"/>
    <w:rsid w:val="00240FB8"/>
    <w:rsid w:val="00243CCF"/>
    <w:rsid w:val="00244996"/>
    <w:rsid w:val="00246DF6"/>
    <w:rsid w:val="00247468"/>
    <w:rsid w:val="00250BFD"/>
    <w:rsid w:val="00250FA6"/>
    <w:rsid w:val="00256A03"/>
    <w:rsid w:val="00263383"/>
    <w:rsid w:val="00275EEA"/>
    <w:rsid w:val="0028288E"/>
    <w:rsid w:val="0028655E"/>
    <w:rsid w:val="002873BD"/>
    <w:rsid w:val="0029092F"/>
    <w:rsid w:val="002920DB"/>
    <w:rsid w:val="00294CC0"/>
    <w:rsid w:val="002A26EC"/>
    <w:rsid w:val="002A3EBB"/>
    <w:rsid w:val="002A5AB3"/>
    <w:rsid w:val="002B2320"/>
    <w:rsid w:val="002B3D36"/>
    <w:rsid w:val="002C6D1B"/>
    <w:rsid w:val="002D03F9"/>
    <w:rsid w:val="002D18B4"/>
    <w:rsid w:val="002D3BE2"/>
    <w:rsid w:val="002D6E3B"/>
    <w:rsid w:val="002E43AB"/>
    <w:rsid w:val="002E62D7"/>
    <w:rsid w:val="002F115E"/>
    <w:rsid w:val="002F2EA6"/>
    <w:rsid w:val="002F385F"/>
    <w:rsid w:val="002F38CB"/>
    <w:rsid w:val="002F6019"/>
    <w:rsid w:val="002F668A"/>
    <w:rsid w:val="002F7009"/>
    <w:rsid w:val="00300554"/>
    <w:rsid w:val="00300D93"/>
    <w:rsid w:val="003041C7"/>
    <w:rsid w:val="00307C43"/>
    <w:rsid w:val="0031449F"/>
    <w:rsid w:val="003146A6"/>
    <w:rsid w:val="003146CF"/>
    <w:rsid w:val="00315C86"/>
    <w:rsid w:val="0031691B"/>
    <w:rsid w:val="003243FD"/>
    <w:rsid w:val="00327AF0"/>
    <w:rsid w:val="00330D2D"/>
    <w:rsid w:val="003323E3"/>
    <w:rsid w:val="003324AB"/>
    <w:rsid w:val="003324C3"/>
    <w:rsid w:val="00335489"/>
    <w:rsid w:val="00336E63"/>
    <w:rsid w:val="00337F49"/>
    <w:rsid w:val="00344184"/>
    <w:rsid w:val="003503D7"/>
    <w:rsid w:val="0035549A"/>
    <w:rsid w:val="003624F1"/>
    <w:rsid w:val="003678A2"/>
    <w:rsid w:val="0037431C"/>
    <w:rsid w:val="00374C71"/>
    <w:rsid w:val="00382989"/>
    <w:rsid w:val="00391E7E"/>
    <w:rsid w:val="00392221"/>
    <w:rsid w:val="003968C4"/>
    <w:rsid w:val="00397D0B"/>
    <w:rsid w:val="003A0E66"/>
    <w:rsid w:val="003A4E97"/>
    <w:rsid w:val="003C3358"/>
    <w:rsid w:val="003C3FB1"/>
    <w:rsid w:val="003D6004"/>
    <w:rsid w:val="003D77BA"/>
    <w:rsid w:val="003D7E62"/>
    <w:rsid w:val="003E4FD4"/>
    <w:rsid w:val="003F207C"/>
    <w:rsid w:val="004055E1"/>
    <w:rsid w:val="00411E49"/>
    <w:rsid w:val="00414585"/>
    <w:rsid w:val="0041630A"/>
    <w:rsid w:val="00417582"/>
    <w:rsid w:val="00422A7E"/>
    <w:rsid w:val="00423AED"/>
    <w:rsid w:val="004243D5"/>
    <w:rsid w:val="00426547"/>
    <w:rsid w:val="00450EF4"/>
    <w:rsid w:val="00451E24"/>
    <w:rsid w:val="00455FF4"/>
    <w:rsid w:val="00457577"/>
    <w:rsid w:val="00460245"/>
    <w:rsid w:val="00460C72"/>
    <w:rsid w:val="00461401"/>
    <w:rsid w:val="0046224E"/>
    <w:rsid w:val="004636B8"/>
    <w:rsid w:val="0046559F"/>
    <w:rsid w:val="00470E21"/>
    <w:rsid w:val="00470FC9"/>
    <w:rsid w:val="00471AF9"/>
    <w:rsid w:val="00471FCB"/>
    <w:rsid w:val="00472B21"/>
    <w:rsid w:val="00475623"/>
    <w:rsid w:val="004764F5"/>
    <w:rsid w:val="0048033C"/>
    <w:rsid w:val="00481D5A"/>
    <w:rsid w:val="00483DE6"/>
    <w:rsid w:val="00485098"/>
    <w:rsid w:val="00486A51"/>
    <w:rsid w:val="00487FE8"/>
    <w:rsid w:val="0049512C"/>
    <w:rsid w:val="004964DB"/>
    <w:rsid w:val="00497A09"/>
    <w:rsid w:val="004B2DEC"/>
    <w:rsid w:val="004B4294"/>
    <w:rsid w:val="004B797C"/>
    <w:rsid w:val="004C2A3D"/>
    <w:rsid w:val="004C303F"/>
    <w:rsid w:val="004C4AE1"/>
    <w:rsid w:val="004C577F"/>
    <w:rsid w:val="004C59E5"/>
    <w:rsid w:val="004D0B3B"/>
    <w:rsid w:val="004D4351"/>
    <w:rsid w:val="004E00D2"/>
    <w:rsid w:val="004E47F9"/>
    <w:rsid w:val="004F09DE"/>
    <w:rsid w:val="004F7A2A"/>
    <w:rsid w:val="0050072B"/>
    <w:rsid w:val="00500C68"/>
    <w:rsid w:val="00503305"/>
    <w:rsid w:val="00503EDB"/>
    <w:rsid w:val="0050528E"/>
    <w:rsid w:val="00506678"/>
    <w:rsid w:val="00506713"/>
    <w:rsid w:val="005107C8"/>
    <w:rsid w:val="00511F51"/>
    <w:rsid w:val="00513772"/>
    <w:rsid w:val="00514736"/>
    <w:rsid w:val="005206BE"/>
    <w:rsid w:val="00526661"/>
    <w:rsid w:val="005304DF"/>
    <w:rsid w:val="00533BEE"/>
    <w:rsid w:val="00535F1E"/>
    <w:rsid w:val="0054304D"/>
    <w:rsid w:val="0054607F"/>
    <w:rsid w:val="005501A9"/>
    <w:rsid w:val="00553FD6"/>
    <w:rsid w:val="005574FD"/>
    <w:rsid w:val="0057010B"/>
    <w:rsid w:val="00573649"/>
    <w:rsid w:val="00573EE9"/>
    <w:rsid w:val="00575328"/>
    <w:rsid w:val="005802E5"/>
    <w:rsid w:val="00580607"/>
    <w:rsid w:val="0058267D"/>
    <w:rsid w:val="00582BDB"/>
    <w:rsid w:val="00583AC4"/>
    <w:rsid w:val="00583E31"/>
    <w:rsid w:val="00584AA7"/>
    <w:rsid w:val="005866EC"/>
    <w:rsid w:val="005905F6"/>
    <w:rsid w:val="00591774"/>
    <w:rsid w:val="005928A1"/>
    <w:rsid w:val="005950D4"/>
    <w:rsid w:val="00595619"/>
    <w:rsid w:val="005A0E42"/>
    <w:rsid w:val="005A1352"/>
    <w:rsid w:val="005A2BB6"/>
    <w:rsid w:val="005B2435"/>
    <w:rsid w:val="005B2D9F"/>
    <w:rsid w:val="005B7DF3"/>
    <w:rsid w:val="005C08F4"/>
    <w:rsid w:val="005C4A43"/>
    <w:rsid w:val="005C57AB"/>
    <w:rsid w:val="005E3274"/>
    <w:rsid w:val="005E6A27"/>
    <w:rsid w:val="005E6B15"/>
    <w:rsid w:val="005F2CA0"/>
    <w:rsid w:val="005F327F"/>
    <w:rsid w:val="005F34DD"/>
    <w:rsid w:val="005F6A46"/>
    <w:rsid w:val="00601D79"/>
    <w:rsid w:val="006039B0"/>
    <w:rsid w:val="00604AFC"/>
    <w:rsid w:val="00616EFE"/>
    <w:rsid w:val="00617DBD"/>
    <w:rsid w:val="006224E4"/>
    <w:rsid w:val="00642809"/>
    <w:rsid w:val="006437FC"/>
    <w:rsid w:val="0065566F"/>
    <w:rsid w:val="00660B97"/>
    <w:rsid w:val="0066246E"/>
    <w:rsid w:val="0067275D"/>
    <w:rsid w:val="00674F65"/>
    <w:rsid w:val="00676BB4"/>
    <w:rsid w:val="00683C14"/>
    <w:rsid w:val="006853E0"/>
    <w:rsid w:val="00685897"/>
    <w:rsid w:val="00686835"/>
    <w:rsid w:val="00687BF8"/>
    <w:rsid w:val="00692C75"/>
    <w:rsid w:val="00696798"/>
    <w:rsid w:val="006A4B36"/>
    <w:rsid w:val="006C1454"/>
    <w:rsid w:val="006D1F43"/>
    <w:rsid w:val="006D76A4"/>
    <w:rsid w:val="006D7C65"/>
    <w:rsid w:val="006E18B5"/>
    <w:rsid w:val="006E6D32"/>
    <w:rsid w:val="006E6E40"/>
    <w:rsid w:val="006F372A"/>
    <w:rsid w:val="006F423A"/>
    <w:rsid w:val="006F4822"/>
    <w:rsid w:val="007004FD"/>
    <w:rsid w:val="00701482"/>
    <w:rsid w:val="00713BF0"/>
    <w:rsid w:val="00721CD5"/>
    <w:rsid w:val="0072611E"/>
    <w:rsid w:val="00727B5A"/>
    <w:rsid w:val="00730912"/>
    <w:rsid w:val="00730F74"/>
    <w:rsid w:val="00731A94"/>
    <w:rsid w:val="00733BE7"/>
    <w:rsid w:val="00734125"/>
    <w:rsid w:val="0073564D"/>
    <w:rsid w:val="0074103D"/>
    <w:rsid w:val="00741827"/>
    <w:rsid w:val="007420D1"/>
    <w:rsid w:val="007427CA"/>
    <w:rsid w:val="00742E11"/>
    <w:rsid w:val="00744A31"/>
    <w:rsid w:val="007463BB"/>
    <w:rsid w:val="00746443"/>
    <w:rsid w:val="00760848"/>
    <w:rsid w:val="00763F20"/>
    <w:rsid w:val="00764DD6"/>
    <w:rsid w:val="00771CB9"/>
    <w:rsid w:val="00776D6A"/>
    <w:rsid w:val="00777284"/>
    <w:rsid w:val="0078177B"/>
    <w:rsid w:val="00784A5B"/>
    <w:rsid w:val="00787B12"/>
    <w:rsid w:val="00790F03"/>
    <w:rsid w:val="00796E2C"/>
    <w:rsid w:val="007A01C1"/>
    <w:rsid w:val="007A2DE3"/>
    <w:rsid w:val="007A3AD9"/>
    <w:rsid w:val="007B1B6B"/>
    <w:rsid w:val="007B1D49"/>
    <w:rsid w:val="007B3EF5"/>
    <w:rsid w:val="007B509A"/>
    <w:rsid w:val="007B6B8D"/>
    <w:rsid w:val="007B6BD2"/>
    <w:rsid w:val="007C0129"/>
    <w:rsid w:val="007C1001"/>
    <w:rsid w:val="007C36B6"/>
    <w:rsid w:val="007C3F7C"/>
    <w:rsid w:val="007C67C5"/>
    <w:rsid w:val="007C6DA5"/>
    <w:rsid w:val="007D05EE"/>
    <w:rsid w:val="007D2ED0"/>
    <w:rsid w:val="007D5C84"/>
    <w:rsid w:val="007D6012"/>
    <w:rsid w:val="007E7008"/>
    <w:rsid w:val="007F0DCC"/>
    <w:rsid w:val="007F66A4"/>
    <w:rsid w:val="00800172"/>
    <w:rsid w:val="00801EC1"/>
    <w:rsid w:val="0081436C"/>
    <w:rsid w:val="0081482B"/>
    <w:rsid w:val="0081744F"/>
    <w:rsid w:val="008177BB"/>
    <w:rsid w:val="00817D6F"/>
    <w:rsid w:val="0082175B"/>
    <w:rsid w:val="00826C9D"/>
    <w:rsid w:val="008329C8"/>
    <w:rsid w:val="00832A29"/>
    <w:rsid w:val="008336E3"/>
    <w:rsid w:val="00851A6B"/>
    <w:rsid w:val="0085421A"/>
    <w:rsid w:val="00856BCB"/>
    <w:rsid w:val="0086162A"/>
    <w:rsid w:val="0086627D"/>
    <w:rsid w:val="00870AB9"/>
    <w:rsid w:val="00873CEF"/>
    <w:rsid w:val="00875B22"/>
    <w:rsid w:val="008772DD"/>
    <w:rsid w:val="00877836"/>
    <w:rsid w:val="00880464"/>
    <w:rsid w:val="00880DD7"/>
    <w:rsid w:val="008865B8"/>
    <w:rsid w:val="00887CAE"/>
    <w:rsid w:val="00891B03"/>
    <w:rsid w:val="00895A31"/>
    <w:rsid w:val="0089621D"/>
    <w:rsid w:val="00896E4C"/>
    <w:rsid w:val="008A3C13"/>
    <w:rsid w:val="008B031B"/>
    <w:rsid w:val="008D0044"/>
    <w:rsid w:val="008D0682"/>
    <w:rsid w:val="008D3D47"/>
    <w:rsid w:val="008D4640"/>
    <w:rsid w:val="008E039E"/>
    <w:rsid w:val="008E626F"/>
    <w:rsid w:val="008E6E15"/>
    <w:rsid w:val="008F2004"/>
    <w:rsid w:val="008F69BB"/>
    <w:rsid w:val="008F6DC6"/>
    <w:rsid w:val="00902BCB"/>
    <w:rsid w:val="009120D7"/>
    <w:rsid w:val="009121A2"/>
    <w:rsid w:val="009136FE"/>
    <w:rsid w:val="00915886"/>
    <w:rsid w:val="00916316"/>
    <w:rsid w:val="00922E32"/>
    <w:rsid w:val="009252EF"/>
    <w:rsid w:val="00925C1A"/>
    <w:rsid w:val="009273C7"/>
    <w:rsid w:val="00930154"/>
    <w:rsid w:val="00931933"/>
    <w:rsid w:val="009365BB"/>
    <w:rsid w:val="00941E49"/>
    <w:rsid w:val="009429C2"/>
    <w:rsid w:val="00947EAB"/>
    <w:rsid w:val="009503F0"/>
    <w:rsid w:val="009546A0"/>
    <w:rsid w:val="00956FCD"/>
    <w:rsid w:val="00960181"/>
    <w:rsid w:val="00964DF1"/>
    <w:rsid w:val="009704ED"/>
    <w:rsid w:val="00971712"/>
    <w:rsid w:val="00972684"/>
    <w:rsid w:val="009761E8"/>
    <w:rsid w:val="00977649"/>
    <w:rsid w:val="00985A7F"/>
    <w:rsid w:val="00986121"/>
    <w:rsid w:val="0098630C"/>
    <w:rsid w:val="00994BF6"/>
    <w:rsid w:val="009A4A7B"/>
    <w:rsid w:val="009B3218"/>
    <w:rsid w:val="009B3621"/>
    <w:rsid w:val="009B6EEA"/>
    <w:rsid w:val="009C0269"/>
    <w:rsid w:val="009C0CF7"/>
    <w:rsid w:val="009D6773"/>
    <w:rsid w:val="009E2612"/>
    <w:rsid w:val="009F29A6"/>
    <w:rsid w:val="009F7099"/>
    <w:rsid w:val="009F7B73"/>
    <w:rsid w:val="00A0302C"/>
    <w:rsid w:val="00A03585"/>
    <w:rsid w:val="00A040EE"/>
    <w:rsid w:val="00A04BAE"/>
    <w:rsid w:val="00A05B02"/>
    <w:rsid w:val="00A10767"/>
    <w:rsid w:val="00A11891"/>
    <w:rsid w:val="00A130C7"/>
    <w:rsid w:val="00A163CF"/>
    <w:rsid w:val="00A2256E"/>
    <w:rsid w:val="00A25F6C"/>
    <w:rsid w:val="00A27A58"/>
    <w:rsid w:val="00A3113F"/>
    <w:rsid w:val="00A33BC1"/>
    <w:rsid w:val="00A33E7E"/>
    <w:rsid w:val="00A34B5D"/>
    <w:rsid w:val="00A355B3"/>
    <w:rsid w:val="00A35D12"/>
    <w:rsid w:val="00A45C97"/>
    <w:rsid w:val="00A5070C"/>
    <w:rsid w:val="00A531FE"/>
    <w:rsid w:val="00A57190"/>
    <w:rsid w:val="00A64044"/>
    <w:rsid w:val="00A7061D"/>
    <w:rsid w:val="00A71C36"/>
    <w:rsid w:val="00A73716"/>
    <w:rsid w:val="00A73C30"/>
    <w:rsid w:val="00A74269"/>
    <w:rsid w:val="00A777BC"/>
    <w:rsid w:val="00A77A1B"/>
    <w:rsid w:val="00A77DB7"/>
    <w:rsid w:val="00A85698"/>
    <w:rsid w:val="00A9054B"/>
    <w:rsid w:val="00A90B07"/>
    <w:rsid w:val="00A959E3"/>
    <w:rsid w:val="00AA01B6"/>
    <w:rsid w:val="00AA333E"/>
    <w:rsid w:val="00AA3CA9"/>
    <w:rsid w:val="00AA536D"/>
    <w:rsid w:val="00AA7513"/>
    <w:rsid w:val="00AB0D4C"/>
    <w:rsid w:val="00AB50A0"/>
    <w:rsid w:val="00AC1349"/>
    <w:rsid w:val="00AC249F"/>
    <w:rsid w:val="00AC712F"/>
    <w:rsid w:val="00AD753F"/>
    <w:rsid w:val="00AD755F"/>
    <w:rsid w:val="00AE0F4F"/>
    <w:rsid w:val="00AE2434"/>
    <w:rsid w:val="00AE3728"/>
    <w:rsid w:val="00AE54F0"/>
    <w:rsid w:val="00AE5FDE"/>
    <w:rsid w:val="00AF6E0D"/>
    <w:rsid w:val="00B04181"/>
    <w:rsid w:val="00B0495F"/>
    <w:rsid w:val="00B05041"/>
    <w:rsid w:val="00B06410"/>
    <w:rsid w:val="00B06B7C"/>
    <w:rsid w:val="00B139A1"/>
    <w:rsid w:val="00B147FD"/>
    <w:rsid w:val="00B161C6"/>
    <w:rsid w:val="00B214C9"/>
    <w:rsid w:val="00B253CD"/>
    <w:rsid w:val="00B3508E"/>
    <w:rsid w:val="00B351B3"/>
    <w:rsid w:val="00B365A6"/>
    <w:rsid w:val="00B42EA8"/>
    <w:rsid w:val="00B47DA6"/>
    <w:rsid w:val="00B5102C"/>
    <w:rsid w:val="00B52884"/>
    <w:rsid w:val="00B5306C"/>
    <w:rsid w:val="00B542FA"/>
    <w:rsid w:val="00B73B33"/>
    <w:rsid w:val="00B80D33"/>
    <w:rsid w:val="00B87357"/>
    <w:rsid w:val="00B922A3"/>
    <w:rsid w:val="00B93CEF"/>
    <w:rsid w:val="00BA072B"/>
    <w:rsid w:val="00BA17EE"/>
    <w:rsid w:val="00BA37F1"/>
    <w:rsid w:val="00BA4471"/>
    <w:rsid w:val="00BA56C4"/>
    <w:rsid w:val="00BB1866"/>
    <w:rsid w:val="00BB6CA0"/>
    <w:rsid w:val="00BC146A"/>
    <w:rsid w:val="00BC4CD1"/>
    <w:rsid w:val="00BD3458"/>
    <w:rsid w:val="00BD3F49"/>
    <w:rsid w:val="00BE09CD"/>
    <w:rsid w:val="00BE2E15"/>
    <w:rsid w:val="00BE6F50"/>
    <w:rsid w:val="00BF1110"/>
    <w:rsid w:val="00BF69BB"/>
    <w:rsid w:val="00BF6DF1"/>
    <w:rsid w:val="00C14348"/>
    <w:rsid w:val="00C164D5"/>
    <w:rsid w:val="00C20929"/>
    <w:rsid w:val="00C2166D"/>
    <w:rsid w:val="00C32718"/>
    <w:rsid w:val="00C3452B"/>
    <w:rsid w:val="00C42753"/>
    <w:rsid w:val="00C42B7F"/>
    <w:rsid w:val="00C431DD"/>
    <w:rsid w:val="00C6245D"/>
    <w:rsid w:val="00C77E57"/>
    <w:rsid w:val="00C80638"/>
    <w:rsid w:val="00C824A0"/>
    <w:rsid w:val="00C82AEC"/>
    <w:rsid w:val="00C82CC4"/>
    <w:rsid w:val="00C86971"/>
    <w:rsid w:val="00C962E1"/>
    <w:rsid w:val="00CA7AF8"/>
    <w:rsid w:val="00CB4D07"/>
    <w:rsid w:val="00CB4DC1"/>
    <w:rsid w:val="00CB78CC"/>
    <w:rsid w:val="00CC00A8"/>
    <w:rsid w:val="00CC4128"/>
    <w:rsid w:val="00CC54E8"/>
    <w:rsid w:val="00CC61A0"/>
    <w:rsid w:val="00CC67CA"/>
    <w:rsid w:val="00CC7083"/>
    <w:rsid w:val="00CD6DF8"/>
    <w:rsid w:val="00CD7D98"/>
    <w:rsid w:val="00CE0F0F"/>
    <w:rsid w:val="00CE27A7"/>
    <w:rsid w:val="00CE5A01"/>
    <w:rsid w:val="00CF1FF8"/>
    <w:rsid w:val="00D015D3"/>
    <w:rsid w:val="00D04B27"/>
    <w:rsid w:val="00D0653A"/>
    <w:rsid w:val="00D06848"/>
    <w:rsid w:val="00D10E9C"/>
    <w:rsid w:val="00D14079"/>
    <w:rsid w:val="00D141AF"/>
    <w:rsid w:val="00D148DC"/>
    <w:rsid w:val="00D1507D"/>
    <w:rsid w:val="00D205CC"/>
    <w:rsid w:val="00D22C93"/>
    <w:rsid w:val="00D27AEF"/>
    <w:rsid w:val="00D315B3"/>
    <w:rsid w:val="00D326B6"/>
    <w:rsid w:val="00D32F29"/>
    <w:rsid w:val="00D36B15"/>
    <w:rsid w:val="00D40166"/>
    <w:rsid w:val="00D422B1"/>
    <w:rsid w:val="00D4261E"/>
    <w:rsid w:val="00D46D20"/>
    <w:rsid w:val="00D53354"/>
    <w:rsid w:val="00D53D66"/>
    <w:rsid w:val="00D54CD1"/>
    <w:rsid w:val="00D67C8E"/>
    <w:rsid w:val="00D739E3"/>
    <w:rsid w:val="00D741CB"/>
    <w:rsid w:val="00D8588E"/>
    <w:rsid w:val="00D85DC6"/>
    <w:rsid w:val="00D87444"/>
    <w:rsid w:val="00D92B23"/>
    <w:rsid w:val="00D94644"/>
    <w:rsid w:val="00D9484E"/>
    <w:rsid w:val="00D953A8"/>
    <w:rsid w:val="00D95D22"/>
    <w:rsid w:val="00D97483"/>
    <w:rsid w:val="00DA3227"/>
    <w:rsid w:val="00DA6F47"/>
    <w:rsid w:val="00DA7404"/>
    <w:rsid w:val="00DB0080"/>
    <w:rsid w:val="00DB2E0F"/>
    <w:rsid w:val="00DB322C"/>
    <w:rsid w:val="00DB3BE6"/>
    <w:rsid w:val="00DB68B9"/>
    <w:rsid w:val="00DB755D"/>
    <w:rsid w:val="00DC0DB8"/>
    <w:rsid w:val="00DC25B9"/>
    <w:rsid w:val="00DC420C"/>
    <w:rsid w:val="00DC4305"/>
    <w:rsid w:val="00DC483B"/>
    <w:rsid w:val="00DC4CDF"/>
    <w:rsid w:val="00DC4ED0"/>
    <w:rsid w:val="00DC546C"/>
    <w:rsid w:val="00DD2421"/>
    <w:rsid w:val="00DD3863"/>
    <w:rsid w:val="00DD5B4E"/>
    <w:rsid w:val="00DE326C"/>
    <w:rsid w:val="00DE5861"/>
    <w:rsid w:val="00DF3BD6"/>
    <w:rsid w:val="00DF6143"/>
    <w:rsid w:val="00DF6A59"/>
    <w:rsid w:val="00E014CC"/>
    <w:rsid w:val="00E07397"/>
    <w:rsid w:val="00E16016"/>
    <w:rsid w:val="00E173F0"/>
    <w:rsid w:val="00E21436"/>
    <w:rsid w:val="00E222B7"/>
    <w:rsid w:val="00E27529"/>
    <w:rsid w:val="00E277A8"/>
    <w:rsid w:val="00E30E4A"/>
    <w:rsid w:val="00E3107E"/>
    <w:rsid w:val="00E324FA"/>
    <w:rsid w:val="00E35198"/>
    <w:rsid w:val="00E36447"/>
    <w:rsid w:val="00E41633"/>
    <w:rsid w:val="00E44609"/>
    <w:rsid w:val="00E5151B"/>
    <w:rsid w:val="00E51EAF"/>
    <w:rsid w:val="00E523BD"/>
    <w:rsid w:val="00E61401"/>
    <w:rsid w:val="00E653A3"/>
    <w:rsid w:val="00E66199"/>
    <w:rsid w:val="00E70A29"/>
    <w:rsid w:val="00E70CB0"/>
    <w:rsid w:val="00E71357"/>
    <w:rsid w:val="00E71E42"/>
    <w:rsid w:val="00E756F2"/>
    <w:rsid w:val="00E77ECB"/>
    <w:rsid w:val="00E77ED3"/>
    <w:rsid w:val="00E842EA"/>
    <w:rsid w:val="00E84EE7"/>
    <w:rsid w:val="00E85592"/>
    <w:rsid w:val="00E87CA9"/>
    <w:rsid w:val="00E91040"/>
    <w:rsid w:val="00E91EB2"/>
    <w:rsid w:val="00E940F7"/>
    <w:rsid w:val="00E94390"/>
    <w:rsid w:val="00EA0306"/>
    <w:rsid w:val="00EA243B"/>
    <w:rsid w:val="00EA28B9"/>
    <w:rsid w:val="00EA6717"/>
    <w:rsid w:val="00EB1A09"/>
    <w:rsid w:val="00EB235B"/>
    <w:rsid w:val="00EB424A"/>
    <w:rsid w:val="00EB6349"/>
    <w:rsid w:val="00EC541E"/>
    <w:rsid w:val="00EC737F"/>
    <w:rsid w:val="00EC73EF"/>
    <w:rsid w:val="00EC7E72"/>
    <w:rsid w:val="00ED6F73"/>
    <w:rsid w:val="00EE18B3"/>
    <w:rsid w:val="00EE19AA"/>
    <w:rsid w:val="00EE3818"/>
    <w:rsid w:val="00EE7F05"/>
    <w:rsid w:val="00EF094D"/>
    <w:rsid w:val="00EF2322"/>
    <w:rsid w:val="00EF39EC"/>
    <w:rsid w:val="00EF72EB"/>
    <w:rsid w:val="00EF7A91"/>
    <w:rsid w:val="00F00B3B"/>
    <w:rsid w:val="00F01E26"/>
    <w:rsid w:val="00F02299"/>
    <w:rsid w:val="00F04839"/>
    <w:rsid w:val="00F1474E"/>
    <w:rsid w:val="00F15571"/>
    <w:rsid w:val="00F16B55"/>
    <w:rsid w:val="00F2484C"/>
    <w:rsid w:val="00F263A9"/>
    <w:rsid w:val="00F329F2"/>
    <w:rsid w:val="00F32F89"/>
    <w:rsid w:val="00F34B53"/>
    <w:rsid w:val="00F370E5"/>
    <w:rsid w:val="00F43322"/>
    <w:rsid w:val="00F43831"/>
    <w:rsid w:val="00F43C5A"/>
    <w:rsid w:val="00F600FD"/>
    <w:rsid w:val="00F61A4F"/>
    <w:rsid w:val="00F650E6"/>
    <w:rsid w:val="00F71396"/>
    <w:rsid w:val="00F7171A"/>
    <w:rsid w:val="00F75F6D"/>
    <w:rsid w:val="00F80C02"/>
    <w:rsid w:val="00F80C9A"/>
    <w:rsid w:val="00F84AD6"/>
    <w:rsid w:val="00F921AD"/>
    <w:rsid w:val="00F948E0"/>
    <w:rsid w:val="00FA0696"/>
    <w:rsid w:val="00FA4ADE"/>
    <w:rsid w:val="00FB2213"/>
    <w:rsid w:val="00FB3060"/>
    <w:rsid w:val="00FB4180"/>
    <w:rsid w:val="00FB5E56"/>
    <w:rsid w:val="00FB7094"/>
    <w:rsid w:val="00FC572E"/>
    <w:rsid w:val="00FC6F2A"/>
    <w:rsid w:val="00FD20F2"/>
    <w:rsid w:val="00FD38F7"/>
    <w:rsid w:val="00FE482B"/>
    <w:rsid w:val="00FE663E"/>
    <w:rsid w:val="00FE6B6A"/>
    <w:rsid w:val="00FE7C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8B4"/>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D18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2D18B4"/>
    <w:rPr>
      <w:rFonts w:asciiTheme="majorHAnsi" w:eastAsiaTheme="majorEastAsia" w:hAnsiTheme="majorHAnsi" w:cstheme="majorBidi"/>
      <w:i/>
      <w:iCs/>
      <w:color w:val="5B9BD5" w:themeColor="accent1"/>
      <w:spacing w:val="15"/>
      <w:sz w:val="24"/>
      <w:szCs w:val="24"/>
      <w:lang w:val="en-US"/>
    </w:rPr>
  </w:style>
  <w:style w:type="table" w:styleId="TableGrid">
    <w:name w:val="Table Grid"/>
    <w:basedOn w:val="TableNormal"/>
    <w:uiPriority w:val="39"/>
    <w:rsid w:val="002D18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5C4A43"/>
    <w:rPr>
      <w:color w:val="0563C1" w:themeColor="hyperlink"/>
      <w:u w:val="single"/>
    </w:rPr>
  </w:style>
  <w:style w:type="paragraph" w:styleId="ListBullet">
    <w:name w:val="List Bullet"/>
    <w:basedOn w:val="Normal"/>
    <w:uiPriority w:val="99"/>
    <w:unhideWhenUsed/>
    <w:rsid w:val="003624F1"/>
    <w:pPr>
      <w:numPr>
        <w:numId w:val="1"/>
      </w:numPr>
      <w:contextualSpacing/>
    </w:pPr>
  </w:style>
  <w:style w:type="paragraph" w:styleId="ListParagraph">
    <w:name w:val="List Paragraph"/>
    <w:basedOn w:val="Normal"/>
    <w:uiPriority w:val="34"/>
    <w:qFormat/>
    <w:rsid w:val="00A2256E"/>
    <w:pPr>
      <w:ind w:left="720"/>
      <w:contextualSpacing/>
    </w:pPr>
  </w:style>
  <w:style w:type="paragraph" w:styleId="Header">
    <w:name w:val="header"/>
    <w:basedOn w:val="Normal"/>
    <w:link w:val="HeaderChar"/>
    <w:uiPriority w:val="99"/>
    <w:unhideWhenUsed/>
    <w:rsid w:val="00263383"/>
    <w:pPr>
      <w:tabs>
        <w:tab w:val="center" w:pos="4513"/>
        <w:tab w:val="right" w:pos="9026"/>
      </w:tabs>
    </w:pPr>
  </w:style>
  <w:style w:type="character" w:customStyle="1" w:styleId="HeaderChar">
    <w:name w:val="Header Char"/>
    <w:basedOn w:val="DefaultParagraphFont"/>
    <w:link w:val="Header"/>
    <w:uiPriority w:val="99"/>
    <w:rsid w:val="00263383"/>
    <w:rPr>
      <w:sz w:val="24"/>
      <w:szCs w:val="24"/>
      <w:lang w:val="en-US"/>
    </w:rPr>
  </w:style>
  <w:style w:type="paragraph" w:styleId="Footer">
    <w:name w:val="footer"/>
    <w:basedOn w:val="Normal"/>
    <w:link w:val="FooterChar"/>
    <w:uiPriority w:val="99"/>
    <w:unhideWhenUsed/>
    <w:rsid w:val="00263383"/>
    <w:pPr>
      <w:tabs>
        <w:tab w:val="center" w:pos="4513"/>
        <w:tab w:val="right" w:pos="9026"/>
      </w:tabs>
    </w:pPr>
  </w:style>
  <w:style w:type="character" w:customStyle="1" w:styleId="FooterChar">
    <w:name w:val="Footer Char"/>
    <w:basedOn w:val="DefaultParagraphFont"/>
    <w:link w:val="Footer"/>
    <w:uiPriority w:val="99"/>
    <w:rsid w:val="00263383"/>
    <w:rPr>
      <w:sz w:val="24"/>
      <w:szCs w:val="24"/>
      <w:lang w:val="en-US"/>
    </w:rPr>
  </w:style>
  <w:style w:type="paragraph" w:customStyle="1" w:styleId="vlnormal">
    <w:name w:val="vlnormal"/>
    <w:rsid w:val="00D953A8"/>
    <w:pPr>
      <w:autoSpaceDE w:val="0"/>
      <w:autoSpaceDN w:val="0"/>
      <w:adjustRightInd w:val="0"/>
      <w:spacing w:before="120" w:after="0" w:line="240" w:lineRule="auto"/>
    </w:pPr>
    <w:rPr>
      <w:rFonts w:ascii="Arial" w:hAnsi="Arial" w:cs="Arial"/>
      <w:sz w:val="24"/>
      <w:szCs w:val="24"/>
    </w:rPr>
  </w:style>
  <w:style w:type="character" w:customStyle="1" w:styleId="vlchindent">
    <w:name w:val="vlchindent"/>
    <w:uiPriority w:val="99"/>
    <w:rsid w:val="00D953A8"/>
  </w:style>
  <w:style w:type="paragraph" w:customStyle="1" w:styleId="vlreading">
    <w:name w:val="vlreading"/>
    <w:basedOn w:val="vlnormal"/>
    <w:uiPriority w:val="99"/>
    <w:rsid w:val="00D953A8"/>
  </w:style>
  <w:style w:type="character" w:customStyle="1" w:styleId="vlchversenumber">
    <w:name w:val="vlchversenumber"/>
    <w:uiPriority w:val="99"/>
    <w:rsid w:val="00D953A8"/>
    <w:rPr>
      <w:sz w:val="20"/>
      <w:szCs w:val="20"/>
      <w:vertAlign w:val="superscript"/>
    </w:rPr>
  </w:style>
  <w:style w:type="character" w:customStyle="1" w:styleId="vlchindent2">
    <w:name w:val="vlchindent2"/>
    <w:uiPriority w:val="99"/>
    <w:rsid w:val="00335489"/>
  </w:style>
  <w:style w:type="paragraph" w:styleId="NormalWeb">
    <w:name w:val="Normal (Web)"/>
    <w:basedOn w:val="Normal"/>
    <w:uiPriority w:val="99"/>
    <w:unhideWhenUsed/>
    <w:rsid w:val="00E3107E"/>
    <w:pPr>
      <w:spacing w:before="100" w:beforeAutospacing="1" w:after="100" w:afterAutospacing="1"/>
    </w:pPr>
    <w:rPr>
      <w:rFonts w:ascii="Calibri" w:hAnsi="Calibri" w:cs="Calibri"/>
      <w:sz w:val="22"/>
      <w:szCs w:val="22"/>
      <w:lang w:val="en-GB" w:eastAsia="en-GB"/>
    </w:rPr>
  </w:style>
  <w:style w:type="character" w:customStyle="1" w:styleId="UnresolvedMention">
    <w:name w:val="Unresolved Mention"/>
    <w:basedOn w:val="DefaultParagraphFont"/>
    <w:uiPriority w:val="99"/>
    <w:semiHidden/>
    <w:unhideWhenUsed/>
    <w:rsid w:val="00E3107E"/>
    <w:rPr>
      <w:color w:val="605E5C"/>
      <w:shd w:val="clear" w:color="auto" w:fill="E1DFDD"/>
    </w:rPr>
  </w:style>
  <w:style w:type="character" w:customStyle="1" w:styleId="vlchall">
    <w:name w:val="vlchall"/>
    <w:uiPriority w:val="99"/>
    <w:rsid w:val="00256A03"/>
    <w:rPr>
      <w:b/>
      <w:bCs/>
    </w:rPr>
  </w:style>
  <w:style w:type="character" w:customStyle="1" w:styleId="text">
    <w:name w:val="text"/>
    <w:basedOn w:val="DefaultParagraphFont"/>
    <w:rsid w:val="00382989"/>
  </w:style>
  <w:style w:type="character" w:customStyle="1" w:styleId="vlindent1">
    <w:name w:val="vlindent1"/>
    <w:basedOn w:val="DefaultParagraphFont"/>
    <w:rsid w:val="00B365A6"/>
  </w:style>
  <w:style w:type="paragraph" w:customStyle="1" w:styleId="xxmsonormal">
    <w:name w:val="x_x_msonormal"/>
    <w:basedOn w:val="Normal"/>
    <w:rsid w:val="0081436C"/>
    <w:rPr>
      <w:rFonts w:ascii="Calibri" w:hAnsi="Calibri" w:cs="Calibri"/>
      <w:sz w:val="22"/>
      <w:szCs w:val="22"/>
      <w:lang w:val="en-GB" w:eastAsia="en-GB"/>
    </w:rPr>
  </w:style>
  <w:style w:type="paragraph" w:customStyle="1" w:styleId="vldialog">
    <w:name w:val="vldialog"/>
    <w:uiPriority w:val="99"/>
    <w:rsid w:val="00B139A1"/>
    <w:pPr>
      <w:autoSpaceDE w:val="0"/>
      <w:autoSpaceDN w:val="0"/>
      <w:adjustRightInd w:val="0"/>
      <w:spacing w:before="120" w:after="0" w:line="240" w:lineRule="auto"/>
    </w:pPr>
    <w:rPr>
      <w:rFonts w:ascii="Arial" w:hAnsi="Arial" w:cs="Arial"/>
      <w:sz w:val="24"/>
      <w:szCs w:val="24"/>
    </w:rPr>
  </w:style>
  <w:style w:type="character" w:customStyle="1" w:styleId="vlchoutdent">
    <w:name w:val="vlchoutdent"/>
    <w:uiPriority w:val="99"/>
    <w:rsid w:val="00B139A1"/>
    <w:rPr>
      <w:i/>
      <w:iCs/>
      <w:color w:val="FF0000"/>
    </w:rPr>
  </w:style>
  <w:style w:type="paragraph" w:customStyle="1" w:styleId="xmsonormal">
    <w:name w:val="x_msonormal"/>
    <w:basedOn w:val="Normal"/>
    <w:rsid w:val="007F0DCC"/>
    <w:rPr>
      <w:rFonts w:ascii="Calibri" w:hAnsi="Calibri" w:cs="Calibri"/>
      <w:sz w:val="22"/>
      <w:szCs w:val="22"/>
      <w:lang w:val="en-GB" w:eastAsia="en-GB"/>
    </w:rPr>
  </w:style>
  <w:style w:type="paragraph" w:customStyle="1" w:styleId="Default">
    <w:name w:val="Default"/>
    <w:rsid w:val="00470FC9"/>
    <w:pPr>
      <w:autoSpaceDE w:val="0"/>
      <w:autoSpaceDN w:val="0"/>
      <w:adjustRightInd w:val="0"/>
      <w:spacing w:after="0" w:line="240" w:lineRule="auto"/>
    </w:pPr>
    <w:rPr>
      <w:rFonts w:ascii="Arial" w:hAnsi="Arial" w:cs="Arial"/>
      <w:color w:val="000000"/>
      <w:sz w:val="24"/>
      <w:szCs w:val="24"/>
    </w:rPr>
  </w:style>
  <w:style w:type="character" w:customStyle="1" w:styleId="vlchindent3">
    <w:name w:val="vlchindent3"/>
    <w:uiPriority w:val="99"/>
    <w:rsid w:val="001B4649"/>
  </w:style>
</w:styles>
</file>

<file path=word/webSettings.xml><?xml version="1.0" encoding="utf-8"?>
<w:webSettings xmlns:r="http://schemas.openxmlformats.org/officeDocument/2006/relationships" xmlns:w="http://schemas.openxmlformats.org/wordprocessingml/2006/main">
  <w:divs>
    <w:div w:id="5716326">
      <w:bodyDiv w:val="1"/>
      <w:marLeft w:val="567"/>
      <w:marRight w:val="0"/>
      <w:marTop w:val="0"/>
      <w:marBottom w:val="0"/>
      <w:divBdr>
        <w:top w:val="none" w:sz="0" w:space="0" w:color="auto"/>
        <w:left w:val="none" w:sz="0" w:space="0" w:color="auto"/>
        <w:bottom w:val="none" w:sz="0" w:space="0" w:color="auto"/>
        <w:right w:val="none" w:sz="0" w:space="0" w:color="auto"/>
      </w:divBdr>
    </w:div>
    <w:div w:id="164983284">
      <w:bodyDiv w:val="1"/>
      <w:marLeft w:val="0"/>
      <w:marRight w:val="0"/>
      <w:marTop w:val="0"/>
      <w:marBottom w:val="0"/>
      <w:divBdr>
        <w:top w:val="none" w:sz="0" w:space="0" w:color="auto"/>
        <w:left w:val="none" w:sz="0" w:space="0" w:color="auto"/>
        <w:bottom w:val="none" w:sz="0" w:space="0" w:color="auto"/>
        <w:right w:val="none" w:sz="0" w:space="0" w:color="auto"/>
      </w:divBdr>
    </w:div>
    <w:div w:id="225072197">
      <w:bodyDiv w:val="1"/>
      <w:marLeft w:val="0"/>
      <w:marRight w:val="0"/>
      <w:marTop w:val="0"/>
      <w:marBottom w:val="0"/>
      <w:divBdr>
        <w:top w:val="none" w:sz="0" w:space="0" w:color="auto"/>
        <w:left w:val="none" w:sz="0" w:space="0" w:color="auto"/>
        <w:bottom w:val="none" w:sz="0" w:space="0" w:color="auto"/>
        <w:right w:val="none" w:sz="0" w:space="0" w:color="auto"/>
      </w:divBdr>
    </w:div>
    <w:div w:id="285475659">
      <w:bodyDiv w:val="1"/>
      <w:marLeft w:val="0"/>
      <w:marRight w:val="0"/>
      <w:marTop w:val="0"/>
      <w:marBottom w:val="0"/>
      <w:divBdr>
        <w:top w:val="none" w:sz="0" w:space="0" w:color="auto"/>
        <w:left w:val="none" w:sz="0" w:space="0" w:color="auto"/>
        <w:bottom w:val="none" w:sz="0" w:space="0" w:color="auto"/>
        <w:right w:val="none" w:sz="0" w:space="0" w:color="auto"/>
      </w:divBdr>
    </w:div>
    <w:div w:id="435948662">
      <w:bodyDiv w:val="1"/>
      <w:marLeft w:val="0"/>
      <w:marRight w:val="0"/>
      <w:marTop w:val="0"/>
      <w:marBottom w:val="0"/>
      <w:divBdr>
        <w:top w:val="none" w:sz="0" w:space="0" w:color="auto"/>
        <w:left w:val="none" w:sz="0" w:space="0" w:color="auto"/>
        <w:bottom w:val="none" w:sz="0" w:space="0" w:color="auto"/>
        <w:right w:val="none" w:sz="0" w:space="0" w:color="auto"/>
      </w:divBdr>
    </w:div>
    <w:div w:id="452596152">
      <w:bodyDiv w:val="1"/>
      <w:marLeft w:val="0"/>
      <w:marRight w:val="0"/>
      <w:marTop w:val="0"/>
      <w:marBottom w:val="0"/>
      <w:divBdr>
        <w:top w:val="none" w:sz="0" w:space="0" w:color="auto"/>
        <w:left w:val="none" w:sz="0" w:space="0" w:color="auto"/>
        <w:bottom w:val="none" w:sz="0" w:space="0" w:color="auto"/>
        <w:right w:val="none" w:sz="0" w:space="0" w:color="auto"/>
      </w:divBdr>
    </w:div>
    <w:div w:id="608901594">
      <w:bodyDiv w:val="1"/>
      <w:marLeft w:val="0"/>
      <w:marRight w:val="0"/>
      <w:marTop w:val="0"/>
      <w:marBottom w:val="0"/>
      <w:divBdr>
        <w:top w:val="none" w:sz="0" w:space="0" w:color="auto"/>
        <w:left w:val="none" w:sz="0" w:space="0" w:color="auto"/>
        <w:bottom w:val="none" w:sz="0" w:space="0" w:color="auto"/>
        <w:right w:val="none" w:sz="0" w:space="0" w:color="auto"/>
      </w:divBdr>
    </w:div>
    <w:div w:id="671420513">
      <w:bodyDiv w:val="1"/>
      <w:marLeft w:val="0"/>
      <w:marRight w:val="0"/>
      <w:marTop w:val="0"/>
      <w:marBottom w:val="0"/>
      <w:divBdr>
        <w:top w:val="none" w:sz="0" w:space="0" w:color="auto"/>
        <w:left w:val="none" w:sz="0" w:space="0" w:color="auto"/>
        <w:bottom w:val="none" w:sz="0" w:space="0" w:color="auto"/>
        <w:right w:val="none" w:sz="0" w:space="0" w:color="auto"/>
      </w:divBdr>
    </w:div>
    <w:div w:id="909652568">
      <w:bodyDiv w:val="1"/>
      <w:marLeft w:val="0"/>
      <w:marRight w:val="0"/>
      <w:marTop w:val="0"/>
      <w:marBottom w:val="0"/>
      <w:divBdr>
        <w:top w:val="none" w:sz="0" w:space="0" w:color="auto"/>
        <w:left w:val="none" w:sz="0" w:space="0" w:color="auto"/>
        <w:bottom w:val="none" w:sz="0" w:space="0" w:color="auto"/>
        <w:right w:val="none" w:sz="0" w:space="0" w:color="auto"/>
      </w:divBdr>
    </w:div>
    <w:div w:id="1056970306">
      <w:bodyDiv w:val="1"/>
      <w:marLeft w:val="0"/>
      <w:marRight w:val="0"/>
      <w:marTop w:val="0"/>
      <w:marBottom w:val="0"/>
      <w:divBdr>
        <w:top w:val="none" w:sz="0" w:space="0" w:color="auto"/>
        <w:left w:val="none" w:sz="0" w:space="0" w:color="auto"/>
        <w:bottom w:val="none" w:sz="0" w:space="0" w:color="auto"/>
        <w:right w:val="none" w:sz="0" w:space="0" w:color="auto"/>
      </w:divBdr>
    </w:div>
    <w:div w:id="1259173382">
      <w:bodyDiv w:val="1"/>
      <w:marLeft w:val="0"/>
      <w:marRight w:val="0"/>
      <w:marTop w:val="0"/>
      <w:marBottom w:val="0"/>
      <w:divBdr>
        <w:top w:val="none" w:sz="0" w:space="0" w:color="auto"/>
        <w:left w:val="none" w:sz="0" w:space="0" w:color="auto"/>
        <w:bottom w:val="none" w:sz="0" w:space="0" w:color="auto"/>
        <w:right w:val="none" w:sz="0" w:space="0" w:color="auto"/>
      </w:divBdr>
    </w:div>
    <w:div w:id="1260018278">
      <w:bodyDiv w:val="1"/>
      <w:marLeft w:val="0"/>
      <w:marRight w:val="0"/>
      <w:marTop w:val="0"/>
      <w:marBottom w:val="0"/>
      <w:divBdr>
        <w:top w:val="none" w:sz="0" w:space="0" w:color="auto"/>
        <w:left w:val="none" w:sz="0" w:space="0" w:color="auto"/>
        <w:bottom w:val="none" w:sz="0" w:space="0" w:color="auto"/>
        <w:right w:val="none" w:sz="0" w:space="0" w:color="auto"/>
      </w:divBdr>
    </w:div>
    <w:div w:id="1263496044">
      <w:bodyDiv w:val="1"/>
      <w:marLeft w:val="0"/>
      <w:marRight w:val="0"/>
      <w:marTop w:val="0"/>
      <w:marBottom w:val="0"/>
      <w:divBdr>
        <w:top w:val="none" w:sz="0" w:space="0" w:color="auto"/>
        <w:left w:val="none" w:sz="0" w:space="0" w:color="auto"/>
        <w:bottom w:val="none" w:sz="0" w:space="0" w:color="auto"/>
        <w:right w:val="none" w:sz="0" w:space="0" w:color="auto"/>
      </w:divBdr>
    </w:div>
    <w:div w:id="1266156949">
      <w:bodyDiv w:val="1"/>
      <w:marLeft w:val="0"/>
      <w:marRight w:val="0"/>
      <w:marTop w:val="0"/>
      <w:marBottom w:val="0"/>
      <w:divBdr>
        <w:top w:val="none" w:sz="0" w:space="0" w:color="auto"/>
        <w:left w:val="none" w:sz="0" w:space="0" w:color="auto"/>
        <w:bottom w:val="none" w:sz="0" w:space="0" w:color="auto"/>
        <w:right w:val="none" w:sz="0" w:space="0" w:color="auto"/>
      </w:divBdr>
    </w:div>
    <w:div w:id="1460370753">
      <w:bodyDiv w:val="1"/>
      <w:marLeft w:val="0"/>
      <w:marRight w:val="0"/>
      <w:marTop w:val="0"/>
      <w:marBottom w:val="0"/>
      <w:divBdr>
        <w:top w:val="none" w:sz="0" w:space="0" w:color="auto"/>
        <w:left w:val="none" w:sz="0" w:space="0" w:color="auto"/>
        <w:bottom w:val="none" w:sz="0" w:space="0" w:color="auto"/>
        <w:right w:val="none" w:sz="0" w:space="0" w:color="auto"/>
      </w:divBdr>
    </w:div>
    <w:div w:id="1703358232">
      <w:bodyDiv w:val="1"/>
      <w:marLeft w:val="0"/>
      <w:marRight w:val="0"/>
      <w:marTop w:val="0"/>
      <w:marBottom w:val="0"/>
      <w:divBdr>
        <w:top w:val="none" w:sz="0" w:space="0" w:color="auto"/>
        <w:left w:val="none" w:sz="0" w:space="0" w:color="auto"/>
        <w:bottom w:val="none" w:sz="0" w:space="0" w:color="auto"/>
        <w:right w:val="none" w:sz="0" w:space="0" w:color="auto"/>
      </w:divBdr>
    </w:div>
    <w:div w:id="1877739252">
      <w:bodyDiv w:val="1"/>
      <w:marLeft w:val="0"/>
      <w:marRight w:val="0"/>
      <w:marTop w:val="0"/>
      <w:marBottom w:val="0"/>
      <w:divBdr>
        <w:top w:val="none" w:sz="0" w:space="0" w:color="auto"/>
        <w:left w:val="none" w:sz="0" w:space="0" w:color="auto"/>
        <w:bottom w:val="none" w:sz="0" w:space="0" w:color="auto"/>
        <w:right w:val="none" w:sz="0" w:space="0" w:color="auto"/>
      </w:divBdr>
    </w:div>
    <w:div w:id="1927226248">
      <w:bodyDiv w:val="1"/>
      <w:marLeft w:val="0"/>
      <w:marRight w:val="0"/>
      <w:marTop w:val="0"/>
      <w:marBottom w:val="0"/>
      <w:divBdr>
        <w:top w:val="none" w:sz="0" w:space="0" w:color="auto"/>
        <w:left w:val="none" w:sz="0" w:space="0" w:color="auto"/>
        <w:bottom w:val="none" w:sz="0" w:space="0" w:color="auto"/>
        <w:right w:val="none" w:sz="0" w:space="0" w:color="auto"/>
      </w:divBdr>
    </w:div>
    <w:div w:id="2015298518">
      <w:bodyDiv w:val="1"/>
      <w:marLeft w:val="0"/>
      <w:marRight w:val="0"/>
      <w:marTop w:val="0"/>
      <w:marBottom w:val="0"/>
      <w:divBdr>
        <w:top w:val="none" w:sz="0" w:space="0" w:color="auto"/>
        <w:left w:val="none" w:sz="0" w:space="0" w:color="auto"/>
        <w:bottom w:val="none" w:sz="0" w:space="0" w:color="auto"/>
        <w:right w:val="none" w:sz="0" w:space="0" w:color="auto"/>
      </w:divBdr>
    </w:div>
    <w:div w:id="205253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_bhodges@btinternet.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tardrift0@gmail.com" TargetMode="External"/><Relationship Id="rId4" Type="http://schemas.openxmlformats.org/officeDocument/2006/relationships/webSettings" Target="webSettings.xml"/><Relationship Id="rId9" Type="http://schemas.openxmlformats.org/officeDocument/2006/relationships/hyperlink" Target="mailto:elizabeth_neil@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1097</Words>
  <Characters>6254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Civica</Company>
  <LinksUpToDate>false</LinksUpToDate>
  <CharactersWithSpaces>7337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Holroyd-Thomas</dc:creator>
  <cp:lastModifiedBy>Beverley Hodges</cp:lastModifiedBy>
  <cp:revision>6</cp:revision>
  <cp:lastPrinted>2025-10-08T21:10:00Z</cp:lastPrinted>
  <dcterms:created xsi:type="dcterms:W3CDTF">2025-10-03T13:32:00Z</dcterms:created>
  <dcterms:modified xsi:type="dcterms:W3CDTF">2025-10-08T21:11:00Z</dcterms:modified>
</cp:coreProperties>
</file>